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6DD5" w14:textId="77777777" w:rsidR="002D7D63" w:rsidRDefault="002D7D63">
      <w:pPr>
        <w:pStyle w:val="BodyText"/>
        <w:rPr>
          <w:b w:val="0"/>
          <w:sz w:val="20"/>
        </w:rPr>
      </w:pPr>
    </w:p>
    <w:p w14:paraId="5D3065EF" w14:textId="77777777" w:rsidR="002D7D63" w:rsidRDefault="002D7D63">
      <w:pPr>
        <w:pStyle w:val="BodyText"/>
        <w:rPr>
          <w:b w:val="0"/>
          <w:sz w:val="20"/>
        </w:rPr>
      </w:pPr>
    </w:p>
    <w:p w14:paraId="24C36EB2" w14:textId="77777777" w:rsidR="00477E1E" w:rsidRDefault="00477E1E">
      <w:pPr>
        <w:pStyle w:val="BodyText"/>
        <w:rPr>
          <w:b w:val="0"/>
          <w:sz w:val="20"/>
        </w:rPr>
      </w:pPr>
    </w:p>
    <w:p w14:paraId="787A7994" w14:textId="77777777" w:rsidR="002D7D63" w:rsidRDefault="002D7D63">
      <w:pPr>
        <w:pStyle w:val="BodyText"/>
        <w:rPr>
          <w:b w:val="0"/>
          <w:sz w:val="20"/>
        </w:rPr>
      </w:pPr>
    </w:p>
    <w:p w14:paraId="0D971795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B36CCD" wp14:editId="3B61D3A2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6A9647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36C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576A9647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7870697F" w14:textId="77777777" w:rsidR="00DC478A" w:rsidRDefault="00DC478A">
      <w:pPr>
        <w:pStyle w:val="BodyText"/>
        <w:rPr>
          <w:b w:val="0"/>
          <w:sz w:val="20"/>
        </w:rPr>
      </w:pPr>
    </w:p>
    <w:p w14:paraId="0B8C1A16" w14:textId="77777777" w:rsidR="00DC478A" w:rsidRDefault="00DC478A">
      <w:pPr>
        <w:pStyle w:val="BodyText"/>
        <w:rPr>
          <w:b w:val="0"/>
          <w:sz w:val="20"/>
        </w:rPr>
      </w:pPr>
    </w:p>
    <w:p w14:paraId="18D175AB" w14:textId="77777777" w:rsidR="00DC478A" w:rsidRDefault="00DC478A">
      <w:pPr>
        <w:pStyle w:val="BodyText"/>
        <w:rPr>
          <w:b w:val="0"/>
          <w:sz w:val="20"/>
        </w:rPr>
      </w:pPr>
    </w:p>
    <w:p w14:paraId="369BD306" w14:textId="77777777" w:rsidR="002D7D63" w:rsidRDefault="002D7D63">
      <w:pPr>
        <w:pStyle w:val="BodyText"/>
        <w:rPr>
          <w:b w:val="0"/>
          <w:sz w:val="20"/>
        </w:rPr>
      </w:pPr>
    </w:p>
    <w:p w14:paraId="12FB65F9" w14:textId="77777777" w:rsidR="002D7D63" w:rsidRDefault="002D7D63">
      <w:pPr>
        <w:pStyle w:val="BodyText"/>
        <w:rPr>
          <w:b w:val="0"/>
          <w:sz w:val="20"/>
        </w:rPr>
      </w:pPr>
    </w:p>
    <w:p w14:paraId="5183BE4C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46285655" w14:textId="77777777" w:rsidR="002D7D63" w:rsidRDefault="002D7D63">
      <w:pPr>
        <w:pStyle w:val="BodyText"/>
        <w:spacing w:before="188"/>
        <w:rPr>
          <w:b w:val="0"/>
        </w:rPr>
      </w:pPr>
    </w:p>
    <w:p w14:paraId="1484C3DD" w14:textId="77777777" w:rsidR="00477E1E" w:rsidRDefault="00477E1E">
      <w:pPr>
        <w:pStyle w:val="BodyText"/>
        <w:spacing w:before="188"/>
        <w:rPr>
          <w:b w:val="0"/>
        </w:rPr>
      </w:pPr>
    </w:p>
    <w:p w14:paraId="445AA59D" w14:textId="43A2B0D7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bookmarkStart w:id="0" w:name="_Hlk208305706"/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31142A">
        <w:rPr>
          <w:color w:val="134163" w:themeColor="accent6" w:themeShade="80"/>
        </w:rPr>
        <w:t>18</w:t>
      </w:r>
      <w:r w:rsidR="00351E66">
        <w:rPr>
          <w:color w:val="134163" w:themeColor="accent6" w:themeShade="80"/>
        </w:rPr>
        <w:t xml:space="preserve"> </w:t>
      </w:r>
      <w:r w:rsidR="0031142A">
        <w:rPr>
          <w:color w:val="134163" w:themeColor="accent6" w:themeShade="80"/>
        </w:rPr>
        <w:t>Septembrie</w:t>
      </w:r>
      <w:r w:rsidR="00351E66">
        <w:rPr>
          <w:color w:val="134163" w:themeColor="accent6" w:themeShade="80"/>
        </w:rPr>
        <w:t xml:space="preserve"> 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F228F4">
        <w:rPr>
          <w:color w:val="134163" w:themeColor="accent6" w:themeShade="80"/>
          <w:spacing w:val="-2"/>
        </w:rPr>
        <w:t>1</w:t>
      </w:r>
      <w:r w:rsidR="0031142A">
        <w:rPr>
          <w:color w:val="134163" w:themeColor="accent6" w:themeShade="80"/>
          <w:spacing w:val="-2"/>
        </w:rPr>
        <w:t>2</w:t>
      </w:r>
      <w:r w:rsidR="009340C2">
        <w:rPr>
          <w:color w:val="134163" w:themeColor="accent6" w:themeShade="80"/>
        </w:rPr>
        <w:t>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7822C9">
        <w:rPr>
          <w:color w:val="134163" w:themeColor="accent6" w:themeShade="80"/>
          <w:spacing w:val="-2"/>
        </w:rPr>
        <w:t>B</w:t>
      </w:r>
      <w:r w:rsidR="009340C2">
        <w:rPr>
          <w:color w:val="134163" w:themeColor="accent6" w:themeShade="80"/>
          <w:spacing w:val="-2"/>
        </w:rPr>
        <w:t>704</w:t>
      </w:r>
      <w:r w:rsidR="00477E1E">
        <w:rPr>
          <w:color w:val="134163" w:themeColor="accent6" w:themeShade="80"/>
          <w:spacing w:val="-2"/>
        </w:rPr>
        <w:t>, adresa</w:t>
      </w:r>
      <w:r w:rsidR="009340C2">
        <w:rPr>
          <w:color w:val="134163" w:themeColor="accent6" w:themeShade="80"/>
          <w:spacing w:val="-2"/>
        </w:rPr>
        <w:t xml:space="preserve"> Piața Romană nr. </w:t>
      </w:r>
      <w:r w:rsidR="007822C9">
        <w:rPr>
          <w:color w:val="134163" w:themeColor="accent6" w:themeShade="80"/>
          <w:spacing w:val="-2"/>
        </w:rPr>
        <w:t>7</w:t>
      </w:r>
      <w:r w:rsidR="009340C2">
        <w:rPr>
          <w:color w:val="134163" w:themeColor="accent6" w:themeShade="80"/>
          <w:spacing w:val="-2"/>
        </w:rPr>
        <w:t>, București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bookmarkEnd w:id="0"/>
    <w:p w14:paraId="649057F1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08AA593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31FEB6E5" w14:textId="345B773C" w:rsidR="002D7D63" w:rsidRPr="00477E1E" w:rsidRDefault="007B77F2" w:rsidP="0031142A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31142A" w:rsidRPr="0031142A">
        <w:rPr>
          <w:color w:val="134163" w:themeColor="accent6" w:themeShade="80"/>
        </w:rPr>
        <w:t>INTERMEDIEREA FINANCIAR-BANCARĂ ȘI DEZVOLTAREA ECONOMICĂ: O ANALIZĂ LA NIVEL GLOBAL</w:t>
      </w:r>
      <w:r w:rsidRPr="00477E1E">
        <w:rPr>
          <w:color w:val="134163" w:themeColor="accent6" w:themeShade="80"/>
        </w:rPr>
        <w:t>”</w:t>
      </w:r>
    </w:p>
    <w:p w14:paraId="13BB3567" w14:textId="77777777" w:rsidR="002D7D63" w:rsidRPr="00477E1E" w:rsidRDefault="002D7D63" w:rsidP="00351E66">
      <w:pPr>
        <w:pStyle w:val="BodyText"/>
        <w:spacing w:before="120"/>
        <w:ind w:right="429"/>
        <w:jc w:val="both"/>
        <w:rPr>
          <w:i/>
          <w:color w:val="134163" w:themeColor="accent6" w:themeShade="80"/>
          <w:sz w:val="36"/>
        </w:rPr>
      </w:pPr>
    </w:p>
    <w:p w14:paraId="0FFC6B77" w14:textId="11AFC191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="00004149">
        <w:rPr>
          <w:color w:val="134163" w:themeColor="accent6" w:themeShade="80"/>
        </w:rPr>
        <w:t xml:space="preserve"> studenta</w:t>
      </w:r>
      <w:r w:rsidRPr="00477E1E">
        <w:rPr>
          <w:color w:val="134163" w:themeColor="accent6" w:themeShade="80"/>
          <w:spacing w:val="-5"/>
        </w:rPr>
        <w:t xml:space="preserve"> </w:t>
      </w:r>
      <w:r w:rsidR="00004149">
        <w:rPr>
          <w:color w:val="134163" w:themeColor="accent6" w:themeShade="80"/>
        </w:rPr>
        <w:t>doctorand</w:t>
      </w:r>
      <w:r w:rsidRPr="00477E1E">
        <w:rPr>
          <w:color w:val="134163" w:themeColor="accent6" w:themeShade="80"/>
          <w:spacing w:val="-3"/>
        </w:rPr>
        <w:t xml:space="preserve"> </w:t>
      </w:r>
      <w:r w:rsidR="0031142A">
        <w:rPr>
          <w:color w:val="134163" w:themeColor="accent6" w:themeShade="80"/>
          <w:spacing w:val="-3"/>
        </w:rPr>
        <w:t>DĂNESCU G. FLORIN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004149">
        <w:rPr>
          <w:color w:val="134163" w:themeColor="accent6" w:themeShade="80"/>
        </w:rPr>
        <w:t xml:space="preserve">doamnei </w:t>
      </w:r>
      <w:r w:rsidR="00351E66">
        <w:rPr>
          <w:color w:val="134163" w:themeColor="accent6" w:themeShade="80"/>
        </w:rPr>
        <w:t>p</w:t>
      </w:r>
      <w:r w:rsidR="00CF2A35" w:rsidRPr="00477E1E">
        <w:rPr>
          <w:color w:val="134163" w:themeColor="accent6" w:themeShade="80"/>
        </w:rPr>
        <w:t xml:space="preserve">rof. univ. dr. </w:t>
      </w:r>
      <w:r w:rsidR="0031142A">
        <w:rPr>
          <w:color w:val="134163" w:themeColor="accent6" w:themeShade="80"/>
        </w:rPr>
        <w:t>PĂUN CRISTIAN-VALERIU</w:t>
      </w:r>
      <w:r w:rsidR="00CF2A35" w:rsidRPr="00477E1E">
        <w:rPr>
          <w:color w:val="134163" w:themeColor="accent6" w:themeShade="80"/>
        </w:rPr>
        <w:t>,</w:t>
      </w:r>
      <w:r w:rsidR="009340C2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F5391D">
        <w:rPr>
          <w:color w:val="134163" w:themeColor="accent6" w:themeShade="80"/>
        </w:rPr>
        <w:t>ECONOMIE ȘI AFACERI INTERNAȚIONALE</w:t>
      </w:r>
      <w:r w:rsidR="00FD13F3">
        <w:rPr>
          <w:color w:val="134163" w:themeColor="accent6" w:themeShade="80"/>
        </w:rPr>
        <w:t xml:space="preserve">, Școala doctorală </w:t>
      </w:r>
      <w:r w:rsidR="00F5391D">
        <w:rPr>
          <w:color w:val="134163" w:themeColor="accent6" w:themeShade="80"/>
        </w:rPr>
        <w:t>ECONOMIE ȘI AFACERI INTERNAȚIONALE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C5919" w14:textId="77777777" w:rsidR="00237808" w:rsidRDefault="00237808">
      <w:r>
        <w:separator/>
      </w:r>
    </w:p>
  </w:endnote>
  <w:endnote w:type="continuationSeparator" w:id="0">
    <w:p w14:paraId="28513D15" w14:textId="77777777" w:rsidR="00237808" w:rsidRDefault="0023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F490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EC79BA" wp14:editId="4B06B3A8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B2797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36FA9B0E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EC79B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300B2797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36FA9B0E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B2711C4" wp14:editId="04E16EF6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811A" w14:textId="77777777" w:rsidR="00237808" w:rsidRDefault="00237808">
      <w:r>
        <w:separator/>
      </w:r>
    </w:p>
  </w:footnote>
  <w:footnote w:type="continuationSeparator" w:id="0">
    <w:p w14:paraId="6E30E651" w14:textId="77777777" w:rsidR="00237808" w:rsidRDefault="00237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0162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66700CD0" wp14:editId="73A872DB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8CDEE0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704EFBC8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11E21A4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BFD5F55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23EEFA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237DE212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2F5689AF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25ECBA7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04B3FF6" wp14:editId="01E17259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05B95FEA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04149"/>
    <w:rsid w:val="001470E6"/>
    <w:rsid w:val="00190E5A"/>
    <w:rsid w:val="001A63DA"/>
    <w:rsid w:val="001C76A6"/>
    <w:rsid w:val="00227667"/>
    <w:rsid w:val="00237808"/>
    <w:rsid w:val="002D7D63"/>
    <w:rsid w:val="0031142A"/>
    <w:rsid w:val="00350E5A"/>
    <w:rsid w:val="00351E66"/>
    <w:rsid w:val="00386F24"/>
    <w:rsid w:val="00397D42"/>
    <w:rsid w:val="00445E23"/>
    <w:rsid w:val="0046375B"/>
    <w:rsid w:val="00477E1E"/>
    <w:rsid w:val="004B427E"/>
    <w:rsid w:val="00566E37"/>
    <w:rsid w:val="00625527"/>
    <w:rsid w:val="006557B7"/>
    <w:rsid w:val="007822C9"/>
    <w:rsid w:val="007B77F2"/>
    <w:rsid w:val="007E6DEC"/>
    <w:rsid w:val="0087418E"/>
    <w:rsid w:val="008B6117"/>
    <w:rsid w:val="0091442C"/>
    <w:rsid w:val="009340C2"/>
    <w:rsid w:val="00A479EB"/>
    <w:rsid w:val="00B74EE9"/>
    <w:rsid w:val="00CF2A35"/>
    <w:rsid w:val="00D45F04"/>
    <w:rsid w:val="00D70EF9"/>
    <w:rsid w:val="00D871F2"/>
    <w:rsid w:val="00DC478A"/>
    <w:rsid w:val="00E279DF"/>
    <w:rsid w:val="00F228F4"/>
    <w:rsid w:val="00F5391D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8BCC5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77222-F632-4847-A8D7-C814CD3D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Paun Cristian</cp:lastModifiedBy>
  <cp:revision>4</cp:revision>
  <cp:lastPrinted>2025-05-19T07:16:00Z</cp:lastPrinted>
  <dcterms:created xsi:type="dcterms:W3CDTF">2026-05-07T11:32:00Z</dcterms:created>
  <dcterms:modified xsi:type="dcterms:W3CDTF">2026-09-08T07:38:00Z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