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D63" w:rsidRDefault="002D7D63">
      <w:pPr>
        <w:pStyle w:val="BodyText"/>
        <w:rPr>
          <w:b w:val="0"/>
          <w:sz w:val="20"/>
        </w:rPr>
      </w:pPr>
      <w:bookmarkStart w:id="0" w:name="_GoBack"/>
      <w:bookmarkEnd w:id="0"/>
    </w:p>
    <w:p w:rsidR="002D7D63" w:rsidRDefault="002D7D63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477E1E" w:rsidRDefault="00477E1E">
      <w:pPr>
        <w:pStyle w:val="BodyText"/>
        <w:rPr>
          <w:b w:val="0"/>
          <w:sz w:val="20"/>
        </w:rPr>
      </w:pPr>
    </w:p>
    <w:p w:rsidR="00477E1E" w:rsidRDefault="00477E1E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" filled="f" stroked="f">
                <v:textbox>
                  <w:txbxContent>
                    <w:p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:rsidR="00DC478A" w:rsidRDefault="00DC478A">
      <w:pPr>
        <w:pStyle w:val="BodyText"/>
        <w:rPr>
          <w:b w:val="0"/>
          <w:sz w:val="20"/>
        </w:rPr>
      </w:pPr>
    </w:p>
    <w:p w:rsidR="00DC478A" w:rsidRDefault="00DC478A">
      <w:pPr>
        <w:pStyle w:val="BodyText"/>
        <w:rPr>
          <w:b w:val="0"/>
          <w:sz w:val="20"/>
        </w:rPr>
      </w:pPr>
    </w:p>
    <w:p w:rsidR="00DC478A" w:rsidRDefault="00DC478A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rPr>
          <w:b w:val="0"/>
          <w:sz w:val="20"/>
        </w:rPr>
      </w:pPr>
    </w:p>
    <w:p w:rsidR="002D7D63" w:rsidRDefault="002D7D63">
      <w:pPr>
        <w:pStyle w:val="BodyText"/>
        <w:spacing w:before="37"/>
        <w:rPr>
          <w:b w:val="0"/>
          <w:sz w:val="20"/>
        </w:rPr>
      </w:pPr>
    </w:p>
    <w:p w:rsidR="002D7D63" w:rsidRDefault="002D7D63">
      <w:pPr>
        <w:pStyle w:val="BodyText"/>
        <w:spacing w:before="188"/>
        <w:rPr>
          <w:b w:val="0"/>
        </w:rPr>
      </w:pPr>
    </w:p>
    <w:p w:rsidR="00477E1E" w:rsidRDefault="00477E1E">
      <w:pPr>
        <w:pStyle w:val="BodyText"/>
        <w:spacing w:before="188"/>
        <w:rPr>
          <w:b w:val="0"/>
        </w:rPr>
      </w:pPr>
    </w:p>
    <w:p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841741">
        <w:rPr>
          <w:color w:val="134163" w:themeColor="accent6" w:themeShade="80"/>
        </w:rPr>
        <w:t>15 septembrie 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7E14C4">
        <w:rPr>
          <w:color w:val="134163" w:themeColor="accent6" w:themeShade="80"/>
        </w:rPr>
        <w:t>15.30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7E14C4">
        <w:rPr>
          <w:color w:val="134163" w:themeColor="accent6" w:themeShade="80"/>
          <w:spacing w:val="-2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7E14C4">
        <w:rPr>
          <w:color w:val="134163" w:themeColor="accent6" w:themeShade="80"/>
          <w:spacing w:val="-2"/>
        </w:rPr>
        <w:t>3208</w:t>
      </w:r>
      <w:r w:rsidR="00477E1E">
        <w:rPr>
          <w:color w:val="134163" w:themeColor="accent6" w:themeShade="80"/>
          <w:spacing w:val="-2"/>
        </w:rPr>
        <w:t>, adresa</w:t>
      </w:r>
      <w:r w:rsidR="007E14C4">
        <w:rPr>
          <w:color w:val="134163" w:themeColor="accent6" w:themeShade="80"/>
          <w:spacing w:val="-2"/>
        </w:rPr>
        <w:t xml:space="preserve"> </w:t>
      </w:r>
      <w:r w:rsidR="007E14C4" w:rsidRPr="007E14C4">
        <w:rPr>
          <w:color w:val="134163" w:themeColor="accent6" w:themeShade="80"/>
          <w:spacing w:val="-2"/>
        </w:rPr>
        <w:t>Strada Mihai Moxa nr. 5-</w:t>
      </w:r>
      <w:r w:rsidR="007E14C4" w:rsidRPr="007E14C4">
        <w:rPr>
          <w:b w:val="0"/>
          <w:bCs w:val="0"/>
          <w:color w:val="134163" w:themeColor="accent6" w:themeShade="80"/>
          <w:spacing w:val="-2"/>
        </w:rPr>
        <w:t>7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:rsidR="002D7D63" w:rsidRPr="00477E1E" w:rsidRDefault="007B77F2" w:rsidP="007934A7">
      <w:pPr>
        <w:pStyle w:val="Title"/>
        <w:spacing w:before="0"/>
        <w:ind w:left="425" w:right="431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7E14C4" w:rsidRPr="00BF40FC">
        <w:rPr>
          <w:i w:val="0"/>
          <w:color w:val="134163" w:themeColor="accent6" w:themeShade="80"/>
        </w:rPr>
        <w:t>I</w:t>
      </w:r>
      <w:r w:rsidR="00BF40FC" w:rsidRPr="00BF40FC">
        <w:rPr>
          <w:i w:val="0"/>
          <w:color w:val="134163" w:themeColor="accent6" w:themeShade="80"/>
        </w:rPr>
        <w:t xml:space="preserve">mpactul știrilor asupra rentabilității și volatilității titlurilor financiare. </w:t>
      </w:r>
      <w:r w:rsidR="007E14C4" w:rsidRPr="00BF40FC">
        <w:rPr>
          <w:i w:val="0"/>
          <w:color w:val="134163" w:themeColor="accent6" w:themeShade="80"/>
        </w:rPr>
        <w:t>A</w:t>
      </w:r>
      <w:r w:rsidR="00BF40FC" w:rsidRPr="00BF40FC">
        <w:rPr>
          <w:i w:val="0"/>
          <w:color w:val="134163" w:themeColor="accent6" w:themeShade="80"/>
        </w:rPr>
        <w:t>simetrie informațională și finanțe comportamentale</w:t>
      </w:r>
      <w:r w:rsidRPr="00477E1E">
        <w:rPr>
          <w:color w:val="134163" w:themeColor="accent6" w:themeShade="80"/>
        </w:rPr>
        <w:t>”</w:t>
      </w:r>
    </w:p>
    <w:p w:rsidR="002D7D63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:rsidR="0082652C" w:rsidRPr="00F93444" w:rsidRDefault="0082652C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  <w:lang w:val="en-US"/>
        </w:rPr>
      </w:pPr>
    </w:p>
    <w:p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BF40FC">
        <w:rPr>
          <w:color w:val="134163" w:themeColor="accent6" w:themeShade="80"/>
          <w:spacing w:val="-3"/>
        </w:rPr>
        <w:t>IORDACHE ANDREEA</w:t>
      </w:r>
      <w:r w:rsidRPr="00477E1E">
        <w:rPr>
          <w:color w:val="134163" w:themeColor="accent6" w:themeShade="80"/>
        </w:rPr>
        <w:t>,</w:t>
      </w:r>
      <w:r w:rsidR="00477E1E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a domnului</w:t>
      </w:r>
      <w:r w:rsidR="00CF2A35" w:rsidRPr="00477E1E">
        <w:rPr>
          <w:color w:val="134163" w:themeColor="accent6" w:themeShade="80"/>
        </w:rPr>
        <w:t xml:space="preserve"> Prof. univ. dr. </w:t>
      </w:r>
      <w:r w:rsidR="009979AB">
        <w:rPr>
          <w:color w:val="134163" w:themeColor="accent6" w:themeShade="80"/>
        </w:rPr>
        <w:t xml:space="preserve">DRAGOTĂ VICTOR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CF2A35" w:rsidRPr="00477E1E">
        <w:rPr>
          <w:color w:val="134163" w:themeColor="accent6" w:themeShade="80"/>
        </w:rPr>
        <w:br/>
      </w:r>
      <w:r w:rsidR="007934A7">
        <w:rPr>
          <w:color w:val="134163" w:themeColor="accent6" w:themeShade="80"/>
        </w:rPr>
        <w:t>ȘTIINȚE ECONOMICE</w:t>
      </w:r>
      <w:r w:rsidR="00FD13F3">
        <w:rPr>
          <w:color w:val="134163" w:themeColor="accent6" w:themeShade="80"/>
        </w:rPr>
        <w:t xml:space="preserve">, Școala doctorală </w:t>
      </w:r>
      <w:r w:rsidR="007934A7">
        <w:rPr>
          <w:color w:val="134163" w:themeColor="accent6" w:themeShade="80"/>
        </w:rPr>
        <w:t xml:space="preserve">FINANȚE. 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88B" w:rsidRDefault="0033688B">
      <w:r>
        <w:separator/>
      </w:r>
    </w:p>
  </w:endnote>
  <w:endnote w:type="continuationSeparator" w:id="0">
    <w:p w:rsidR="0033688B" w:rsidRDefault="0033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" filled="f" stroked="f">
              <v:textbox inset="0,0,0,0">
                <w:txbxContent>
                  <w:p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88B" w:rsidRDefault="0033688B">
      <w:r>
        <w:separator/>
      </w:r>
    </w:p>
  </w:footnote>
  <w:footnote w:type="continuationSeparator" w:id="0">
    <w:p w:rsidR="0033688B" w:rsidRDefault="00336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Default="00CF2A35">
    <w:pPr>
      <w:pStyle w:val="BodyText"/>
      <w:spacing w:line="14" w:lineRule="auto"/>
      <w:rPr>
        <w:b w:val="0"/>
        <w:sz w:val="20"/>
      </w:rPr>
    </w:pPr>
  </w:p>
  <w:p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0C667D"/>
    <w:rsid w:val="002D7235"/>
    <w:rsid w:val="002D7D63"/>
    <w:rsid w:val="0033688B"/>
    <w:rsid w:val="0046375B"/>
    <w:rsid w:val="00477E1E"/>
    <w:rsid w:val="007934A7"/>
    <w:rsid w:val="007B77F2"/>
    <w:rsid w:val="007E14C4"/>
    <w:rsid w:val="007E6DEC"/>
    <w:rsid w:val="0082652C"/>
    <w:rsid w:val="00841741"/>
    <w:rsid w:val="009316DC"/>
    <w:rsid w:val="009979AB"/>
    <w:rsid w:val="00A8535A"/>
    <w:rsid w:val="00AD694A"/>
    <w:rsid w:val="00B035DA"/>
    <w:rsid w:val="00BF40FC"/>
    <w:rsid w:val="00CF2A35"/>
    <w:rsid w:val="00D70EF9"/>
    <w:rsid w:val="00DC478A"/>
    <w:rsid w:val="00F93444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  <w:style w:type="character" w:styleId="Strong">
    <w:name w:val="Strong"/>
    <w:basedOn w:val="DefaultParagraphFont"/>
    <w:uiPriority w:val="22"/>
    <w:qFormat/>
    <w:rsid w:val="007E1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18D8-27D5-417C-BE14-C0BD8F38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2</cp:revision>
  <cp:lastPrinted>2025-05-19T07:16:00Z</cp:lastPrinted>
  <dcterms:created xsi:type="dcterms:W3CDTF">2026-07-30T08:06:00Z</dcterms:created>
  <dcterms:modified xsi:type="dcterms:W3CDTF">2026-07-30T08:06:00Z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