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ED7FD" w14:textId="77777777" w:rsidR="002D7D63" w:rsidRPr="00767EAA" w:rsidRDefault="002D7D63">
      <w:pPr>
        <w:pStyle w:val="BodyText"/>
        <w:rPr>
          <w:b w:val="0"/>
          <w:sz w:val="20"/>
          <w:lang w:val="en-US"/>
        </w:rPr>
      </w:pPr>
    </w:p>
    <w:p w14:paraId="2820C247" w14:textId="77777777" w:rsidR="002D7D63" w:rsidRDefault="002D7D63">
      <w:pPr>
        <w:pStyle w:val="BodyText"/>
        <w:rPr>
          <w:b w:val="0"/>
          <w:sz w:val="20"/>
        </w:rPr>
      </w:pPr>
    </w:p>
    <w:p w14:paraId="0BC9EE92" w14:textId="77777777" w:rsidR="002D7D63" w:rsidRDefault="002D7D63">
      <w:pPr>
        <w:pStyle w:val="BodyText"/>
        <w:rPr>
          <w:b w:val="0"/>
          <w:sz w:val="20"/>
        </w:rPr>
      </w:pPr>
    </w:p>
    <w:p w14:paraId="5CD2032C" w14:textId="77777777" w:rsidR="00477E1E" w:rsidRDefault="00477E1E">
      <w:pPr>
        <w:pStyle w:val="BodyText"/>
        <w:rPr>
          <w:b w:val="0"/>
          <w:sz w:val="20"/>
        </w:rPr>
      </w:pPr>
    </w:p>
    <w:p w14:paraId="7FD0884C" w14:textId="77777777" w:rsidR="00477E1E" w:rsidRDefault="00477E1E">
      <w:pPr>
        <w:pStyle w:val="BodyText"/>
        <w:rPr>
          <w:b w:val="0"/>
          <w:sz w:val="20"/>
        </w:rPr>
      </w:pPr>
    </w:p>
    <w:p w14:paraId="7E09B93A" w14:textId="77777777" w:rsidR="002D7D63" w:rsidRDefault="002D7D63">
      <w:pPr>
        <w:pStyle w:val="BodyText"/>
        <w:rPr>
          <w:b w:val="0"/>
          <w:sz w:val="20"/>
        </w:rPr>
      </w:pPr>
    </w:p>
    <w:p w14:paraId="5613DC62" w14:textId="77777777" w:rsidR="00DC478A" w:rsidRDefault="00477E1E">
      <w:pPr>
        <w:pStyle w:val="BodyText"/>
        <w:rPr>
          <w:b w:val="0"/>
          <w:sz w:val="20"/>
        </w:rPr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2AD935" wp14:editId="3BDB9F6B">
                <wp:simplePos x="0" y="0"/>
                <wp:positionH relativeFrom="column">
                  <wp:posOffset>-81280</wp:posOffset>
                </wp:positionH>
                <wp:positionV relativeFrom="paragraph">
                  <wp:posOffset>43180</wp:posOffset>
                </wp:positionV>
                <wp:extent cx="6315075" cy="9715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42D796" w14:textId="77777777" w:rsidR="00DC478A" w:rsidRPr="00477E1E" w:rsidRDefault="00DC478A" w:rsidP="00DC478A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7E1E"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N U N 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2AD93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4pt;margin-top:3.4pt;width:497.25pt;height:7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" filled="f" stroked="f">
                <v:textbox>
                  <w:txbxContent>
                    <w:p w14:paraId="3542D796" w14:textId="77777777" w:rsidR="00DC478A" w:rsidRPr="00477E1E" w:rsidRDefault="00DC478A" w:rsidP="00DC478A">
                      <w:pPr>
                        <w:jc w:val="center"/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7E1E"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A N U N Ț</w:t>
                      </w:r>
                    </w:p>
                  </w:txbxContent>
                </v:textbox>
              </v:shape>
            </w:pict>
          </mc:Fallback>
        </mc:AlternateContent>
      </w:r>
    </w:p>
    <w:p w14:paraId="52FA6E3F" w14:textId="77777777" w:rsidR="00DC478A" w:rsidRDefault="00DC478A">
      <w:pPr>
        <w:pStyle w:val="BodyText"/>
        <w:rPr>
          <w:b w:val="0"/>
          <w:sz w:val="20"/>
        </w:rPr>
      </w:pPr>
    </w:p>
    <w:p w14:paraId="6C644E23" w14:textId="77777777" w:rsidR="00DC478A" w:rsidRDefault="00DC478A">
      <w:pPr>
        <w:pStyle w:val="BodyText"/>
        <w:rPr>
          <w:b w:val="0"/>
          <w:sz w:val="20"/>
        </w:rPr>
      </w:pPr>
    </w:p>
    <w:p w14:paraId="5F167A17" w14:textId="77777777" w:rsidR="00DC478A" w:rsidRDefault="00DC478A">
      <w:pPr>
        <w:pStyle w:val="BodyText"/>
        <w:rPr>
          <w:b w:val="0"/>
          <w:sz w:val="20"/>
        </w:rPr>
      </w:pPr>
    </w:p>
    <w:p w14:paraId="7C56BB6A" w14:textId="77777777" w:rsidR="002D7D63" w:rsidRDefault="002D7D63">
      <w:pPr>
        <w:pStyle w:val="BodyText"/>
        <w:rPr>
          <w:b w:val="0"/>
          <w:sz w:val="20"/>
        </w:rPr>
      </w:pPr>
    </w:p>
    <w:p w14:paraId="2660C367" w14:textId="77777777" w:rsidR="002D7D63" w:rsidRDefault="002D7D63">
      <w:pPr>
        <w:pStyle w:val="BodyText"/>
        <w:rPr>
          <w:b w:val="0"/>
          <w:sz w:val="20"/>
        </w:rPr>
      </w:pPr>
    </w:p>
    <w:p w14:paraId="6934FD7D" w14:textId="77777777" w:rsidR="002D7D63" w:rsidRDefault="002D7D63">
      <w:pPr>
        <w:pStyle w:val="BodyText"/>
        <w:spacing w:before="37"/>
        <w:rPr>
          <w:b w:val="0"/>
          <w:sz w:val="20"/>
        </w:rPr>
      </w:pPr>
    </w:p>
    <w:p w14:paraId="30ED91A8" w14:textId="77777777" w:rsidR="002D7D63" w:rsidRDefault="002D7D63">
      <w:pPr>
        <w:pStyle w:val="BodyText"/>
        <w:spacing w:before="188"/>
        <w:rPr>
          <w:b w:val="0"/>
        </w:rPr>
      </w:pPr>
    </w:p>
    <w:p w14:paraId="24F9AD6E" w14:textId="77777777" w:rsidR="00477E1E" w:rsidRDefault="00477E1E">
      <w:pPr>
        <w:pStyle w:val="BodyText"/>
        <w:spacing w:before="188"/>
        <w:rPr>
          <w:b w:val="0"/>
        </w:rPr>
      </w:pPr>
    </w:p>
    <w:p w14:paraId="3A67D75E" w14:textId="7ABCB478" w:rsidR="002D7D63" w:rsidRPr="00477E1E" w:rsidRDefault="007B77F2" w:rsidP="006251A3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Vă</w:t>
      </w:r>
      <w:r w:rsidRPr="00477E1E">
        <w:rPr>
          <w:color w:val="134163" w:themeColor="accent6" w:themeShade="80"/>
          <w:spacing w:val="-2"/>
        </w:rPr>
        <w:t xml:space="preserve"> </w:t>
      </w:r>
      <w:r w:rsidR="00CF2A35" w:rsidRPr="00477E1E">
        <w:rPr>
          <w:color w:val="134163" w:themeColor="accent6" w:themeShade="80"/>
          <w:spacing w:val="-2"/>
        </w:rPr>
        <w:t>informăm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că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1"/>
        </w:rPr>
        <w:t xml:space="preserve"> </w:t>
      </w:r>
      <w:r w:rsidRPr="00477E1E">
        <w:rPr>
          <w:color w:val="134163" w:themeColor="accent6" w:themeShade="80"/>
        </w:rPr>
        <w:t>data</w:t>
      </w:r>
      <w:r w:rsidRPr="00477E1E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 xml:space="preserve">de </w:t>
      </w:r>
      <w:r w:rsidR="00941B00">
        <w:rPr>
          <w:color w:val="134163" w:themeColor="accent6" w:themeShade="80"/>
        </w:rPr>
        <w:t>1</w:t>
      </w:r>
      <w:r w:rsidR="004C64C5">
        <w:rPr>
          <w:color w:val="134163" w:themeColor="accent6" w:themeShade="80"/>
        </w:rPr>
        <w:t>6</w:t>
      </w:r>
      <w:r w:rsidR="00941B00">
        <w:rPr>
          <w:color w:val="134163" w:themeColor="accent6" w:themeShade="80"/>
        </w:rPr>
        <w:t>.0</w:t>
      </w:r>
      <w:r w:rsidR="004C64C5">
        <w:rPr>
          <w:color w:val="134163" w:themeColor="accent6" w:themeShade="80"/>
        </w:rPr>
        <w:t>7</w:t>
      </w:r>
      <w:r w:rsidR="00941B00">
        <w:rPr>
          <w:color w:val="134163" w:themeColor="accent6" w:themeShade="80"/>
        </w:rPr>
        <w:t>.2026</w:t>
      </w:r>
      <w:r w:rsidRPr="00477E1E">
        <w:rPr>
          <w:color w:val="134163" w:themeColor="accent6" w:themeShade="80"/>
        </w:rPr>
        <w:t>,</w:t>
      </w:r>
      <w:r w:rsidRPr="00477E1E">
        <w:rPr>
          <w:color w:val="134163" w:themeColor="accent6" w:themeShade="80"/>
          <w:spacing w:val="-4"/>
        </w:rPr>
        <w:t xml:space="preserve"> </w:t>
      </w:r>
      <w:r w:rsidRPr="00477E1E">
        <w:rPr>
          <w:color w:val="134163" w:themeColor="accent6" w:themeShade="80"/>
        </w:rPr>
        <w:t>ora</w:t>
      </w:r>
      <w:r w:rsidRPr="00477E1E">
        <w:rPr>
          <w:color w:val="134163" w:themeColor="accent6" w:themeShade="80"/>
          <w:spacing w:val="-2"/>
        </w:rPr>
        <w:t xml:space="preserve"> </w:t>
      </w:r>
      <w:r w:rsidR="009B32C0">
        <w:rPr>
          <w:color w:val="134163" w:themeColor="accent6" w:themeShade="80"/>
        </w:rPr>
        <w:t>1</w:t>
      </w:r>
      <w:r w:rsidR="004C64C5">
        <w:rPr>
          <w:color w:val="134163" w:themeColor="accent6" w:themeShade="80"/>
        </w:rPr>
        <w:t>0</w:t>
      </w:r>
      <w:r w:rsidR="009B32C0">
        <w:rPr>
          <w:color w:val="134163" w:themeColor="accent6" w:themeShade="80"/>
          <w:lang w:val="en-US"/>
        </w:rPr>
        <w:t>:</w:t>
      </w:r>
      <w:r w:rsidR="006A1554">
        <w:rPr>
          <w:color w:val="134163" w:themeColor="accent6" w:themeShade="80"/>
        </w:rPr>
        <w:t>00</w:t>
      </w:r>
      <w:r w:rsidRPr="00477E1E">
        <w:rPr>
          <w:color w:val="134163" w:themeColor="accent6" w:themeShade="80"/>
        </w:rPr>
        <w:t>,</w:t>
      </w:r>
      <w:r w:rsidRPr="00477E1E">
        <w:rPr>
          <w:color w:val="134163" w:themeColor="accent6" w:themeShade="80"/>
          <w:spacing w:val="-4"/>
        </w:rPr>
        <w:t xml:space="preserve"> </w:t>
      </w:r>
      <w:r w:rsidRPr="00477E1E">
        <w:rPr>
          <w:color w:val="134163" w:themeColor="accent6" w:themeShade="80"/>
        </w:rPr>
        <w:t>Sala</w:t>
      </w:r>
      <w:r w:rsidRPr="00477E1E">
        <w:rPr>
          <w:color w:val="134163" w:themeColor="accent6" w:themeShade="80"/>
          <w:spacing w:val="-2"/>
        </w:rPr>
        <w:t xml:space="preserve"> </w:t>
      </w:r>
      <w:r w:rsidR="004C64C5">
        <w:rPr>
          <w:color w:val="134163" w:themeColor="accent6" w:themeShade="80"/>
          <w:spacing w:val="-2"/>
        </w:rPr>
        <w:t>6408</w:t>
      </w:r>
      <w:r w:rsidR="00477E1E">
        <w:rPr>
          <w:color w:val="134163" w:themeColor="accent6" w:themeShade="80"/>
          <w:spacing w:val="-2"/>
        </w:rPr>
        <w:t xml:space="preserve">, </w:t>
      </w:r>
      <w:r w:rsidR="004C64C5" w:rsidRPr="004C64C5">
        <w:rPr>
          <w:color w:val="134163" w:themeColor="accent6" w:themeShade="80"/>
          <w:spacing w:val="-2"/>
        </w:rPr>
        <w:t xml:space="preserve">Strada Stanislav </w:t>
      </w:r>
      <w:proofErr w:type="spellStart"/>
      <w:r w:rsidR="004C64C5" w:rsidRPr="004C64C5">
        <w:rPr>
          <w:color w:val="134163" w:themeColor="accent6" w:themeShade="80"/>
          <w:spacing w:val="-2"/>
        </w:rPr>
        <w:t>Cihoschi</w:t>
      </w:r>
      <w:proofErr w:type="spellEnd"/>
      <w:r w:rsidR="004C64C5" w:rsidRPr="004C64C5">
        <w:rPr>
          <w:color w:val="134163" w:themeColor="accent6" w:themeShade="80"/>
          <w:spacing w:val="-2"/>
        </w:rPr>
        <w:t xml:space="preserve"> nr. 5</w:t>
      </w:r>
      <w:r w:rsidR="00DB669A">
        <w:rPr>
          <w:color w:val="134163" w:themeColor="accent6" w:themeShade="80"/>
          <w:spacing w:val="-2"/>
        </w:rPr>
        <w:t xml:space="preserve">, </w:t>
      </w:r>
      <w:r w:rsidR="006A1554" w:rsidRPr="006A1554">
        <w:rPr>
          <w:color w:val="134163" w:themeColor="accent6" w:themeShade="80"/>
          <w:spacing w:val="-2"/>
        </w:rPr>
        <w:t>Sector 1, Bucure</w:t>
      </w:r>
      <w:r w:rsidR="00CF00BB">
        <w:rPr>
          <w:color w:val="134163" w:themeColor="accent6" w:themeShade="80"/>
          <w:spacing w:val="-2"/>
        </w:rPr>
        <w:t>ș</w:t>
      </w:r>
      <w:r w:rsidR="006A1554" w:rsidRPr="006A1554">
        <w:rPr>
          <w:color w:val="134163" w:themeColor="accent6" w:themeShade="80"/>
          <w:spacing w:val="-2"/>
        </w:rPr>
        <w:t>ti</w:t>
      </w:r>
      <w:r w:rsidRPr="00477E1E">
        <w:rPr>
          <w:color w:val="134163" w:themeColor="accent6" w:themeShade="80"/>
        </w:rPr>
        <w:t>, va avea loc presusţinerea publi</w:t>
      </w:r>
      <w:r w:rsidR="00CF2A35" w:rsidRPr="00477E1E">
        <w:rPr>
          <w:color w:val="134163" w:themeColor="accent6" w:themeShade="80"/>
        </w:rPr>
        <w:t>că a tezei de doctorat cu titlul</w:t>
      </w:r>
      <w:r w:rsidRPr="00477E1E">
        <w:rPr>
          <w:color w:val="134163" w:themeColor="accent6" w:themeShade="80"/>
        </w:rPr>
        <w:t>:</w:t>
      </w:r>
    </w:p>
    <w:p w14:paraId="3CBE0585" w14:textId="77777777" w:rsidR="002D7D63" w:rsidRDefault="002D7D63" w:rsidP="00477E1E">
      <w:pPr>
        <w:pStyle w:val="BodyText"/>
        <w:spacing w:before="140"/>
        <w:ind w:left="426" w:right="429" w:firstLine="1134"/>
        <w:jc w:val="both"/>
        <w:rPr>
          <w:color w:val="134163" w:themeColor="accent6" w:themeShade="80"/>
        </w:rPr>
      </w:pPr>
    </w:p>
    <w:p w14:paraId="2BE680C1" w14:textId="77777777" w:rsidR="006D3A51" w:rsidRPr="00477E1E" w:rsidRDefault="006D3A51" w:rsidP="00477E1E">
      <w:pPr>
        <w:pStyle w:val="BodyText"/>
        <w:spacing w:before="140"/>
        <w:ind w:left="426" w:right="429" w:firstLine="1134"/>
        <w:jc w:val="both"/>
        <w:rPr>
          <w:color w:val="134163" w:themeColor="accent6" w:themeShade="80"/>
        </w:rPr>
      </w:pPr>
    </w:p>
    <w:p w14:paraId="60E68705" w14:textId="00579484" w:rsidR="002D7D63" w:rsidRPr="00477E1E" w:rsidRDefault="007B77F2" w:rsidP="00477E1E">
      <w:pPr>
        <w:pStyle w:val="Title"/>
        <w:spacing w:line="360" w:lineRule="auto"/>
        <w:ind w:left="426" w:right="429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„</w:t>
      </w:r>
      <w:r w:rsidR="004C64C5" w:rsidRPr="004C64C5">
        <w:rPr>
          <w:color w:val="134163" w:themeColor="accent6" w:themeShade="80"/>
        </w:rPr>
        <w:t>MODELAREA RISCULUI PE PIEȚELE FINANCIARE - O ABORDARE FOLOSIND METODE DE MACHINE LEARNING</w:t>
      </w:r>
      <w:r w:rsidRPr="00477E1E">
        <w:rPr>
          <w:color w:val="134163" w:themeColor="accent6" w:themeShade="80"/>
        </w:rPr>
        <w:t>”</w:t>
      </w:r>
    </w:p>
    <w:p w14:paraId="06D6C481" w14:textId="77777777" w:rsidR="002D7D63" w:rsidRPr="00477E1E" w:rsidRDefault="002D7D63" w:rsidP="00477E1E">
      <w:pPr>
        <w:pStyle w:val="BodyText"/>
        <w:ind w:left="426" w:right="429" w:firstLine="1134"/>
        <w:jc w:val="both"/>
        <w:rPr>
          <w:i/>
          <w:color w:val="134163" w:themeColor="accent6" w:themeShade="80"/>
          <w:sz w:val="36"/>
        </w:rPr>
      </w:pPr>
    </w:p>
    <w:p w14:paraId="783D3BBD" w14:textId="77777777" w:rsidR="002D7D63" w:rsidRPr="00477E1E" w:rsidRDefault="002D7D63" w:rsidP="00477E1E">
      <w:pPr>
        <w:pStyle w:val="BodyText"/>
        <w:spacing w:before="120"/>
        <w:ind w:left="426" w:right="429" w:firstLine="1134"/>
        <w:jc w:val="both"/>
        <w:rPr>
          <w:i/>
          <w:color w:val="134163" w:themeColor="accent6" w:themeShade="80"/>
          <w:sz w:val="36"/>
        </w:rPr>
      </w:pPr>
    </w:p>
    <w:p w14:paraId="6029A84F" w14:textId="2B067621" w:rsidR="002D7D63" w:rsidRPr="004C64C5" w:rsidRDefault="007B77F2" w:rsidP="004C64C5">
      <w:pPr>
        <w:pStyle w:val="BodyText"/>
        <w:spacing w:line="276" w:lineRule="auto"/>
        <w:ind w:left="426" w:right="429"/>
        <w:jc w:val="both"/>
        <w:rPr>
          <w:color w:val="134163" w:themeColor="accent6" w:themeShade="80"/>
          <w:spacing w:val="-3"/>
          <w:lang w:val="en-US"/>
        </w:rPr>
      </w:pPr>
      <w:r w:rsidRPr="00477E1E">
        <w:rPr>
          <w:color w:val="134163" w:themeColor="accent6" w:themeShade="80"/>
        </w:rPr>
        <w:t>elaborată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drd.</w:t>
      </w:r>
      <w:r w:rsidR="001F6BA1">
        <w:rPr>
          <w:color w:val="134163" w:themeColor="accent6" w:themeShade="80"/>
          <w:spacing w:val="-3"/>
        </w:rPr>
        <w:t xml:space="preserve"> </w:t>
      </w:r>
      <w:r w:rsidR="004C64C5" w:rsidRPr="004C64C5">
        <w:rPr>
          <w:color w:val="134163" w:themeColor="accent6" w:themeShade="80"/>
          <w:spacing w:val="-3"/>
          <w:lang w:val="en-US"/>
        </w:rPr>
        <w:t>ANGHEL</w:t>
      </w:r>
      <w:r w:rsidR="004C64C5" w:rsidRPr="004C64C5">
        <w:rPr>
          <w:color w:val="134163" w:themeColor="accent6" w:themeShade="80"/>
          <w:spacing w:val="-3"/>
          <w:lang w:val="en-US"/>
        </w:rPr>
        <w:t xml:space="preserve"> </w:t>
      </w:r>
      <w:r w:rsidR="004C64C5" w:rsidRPr="004C64C5">
        <w:rPr>
          <w:color w:val="134163" w:themeColor="accent6" w:themeShade="80"/>
          <w:spacing w:val="-3"/>
          <w:lang w:val="en-US"/>
        </w:rPr>
        <w:t>M</w:t>
      </w:r>
      <w:r w:rsidR="004C64C5">
        <w:rPr>
          <w:color w:val="134163" w:themeColor="accent6" w:themeShade="80"/>
          <w:spacing w:val="-3"/>
          <w:lang w:val="en-US"/>
        </w:rPr>
        <w:t xml:space="preserve"> </w:t>
      </w:r>
      <w:proofErr w:type="spellStart"/>
      <w:proofErr w:type="gramStart"/>
      <w:r w:rsidR="004C64C5" w:rsidRPr="004C64C5">
        <w:rPr>
          <w:color w:val="134163" w:themeColor="accent6" w:themeShade="80"/>
          <w:spacing w:val="-3"/>
          <w:lang w:val="en-US"/>
        </w:rPr>
        <w:t>M</w:t>
      </w:r>
      <w:proofErr w:type="spellEnd"/>
      <w:r w:rsidR="004C64C5" w:rsidRPr="004C64C5">
        <w:rPr>
          <w:color w:val="134163" w:themeColor="accent6" w:themeShade="80"/>
          <w:spacing w:val="-3"/>
          <w:lang w:val="en-US"/>
        </w:rPr>
        <w:t xml:space="preserve"> </w:t>
      </w:r>
      <w:r w:rsidR="004C64C5">
        <w:rPr>
          <w:color w:val="134163" w:themeColor="accent6" w:themeShade="80"/>
          <w:spacing w:val="-3"/>
        </w:rPr>
        <w:t xml:space="preserve"> </w:t>
      </w:r>
      <w:r w:rsidR="004C64C5" w:rsidRPr="004C64C5">
        <w:rPr>
          <w:color w:val="134163" w:themeColor="accent6" w:themeShade="80"/>
          <w:spacing w:val="-3"/>
          <w:lang w:val="en-US"/>
        </w:rPr>
        <w:t>BOGDAN</w:t>
      </w:r>
      <w:proofErr w:type="gramEnd"/>
      <w:r w:rsidR="004C64C5" w:rsidRPr="004C64C5">
        <w:rPr>
          <w:color w:val="134163" w:themeColor="accent6" w:themeShade="80"/>
          <w:spacing w:val="-3"/>
          <w:lang w:val="en-US"/>
        </w:rPr>
        <w:t xml:space="preserve"> IONUȚ </w:t>
      </w:r>
      <w:r w:rsidRPr="00477E1E">
        <w:rPr>
          <w:color w:val="134163" w:themeColor="accent6" w:themeShade="80"/>
        </w:rPr>
        <w:t>sub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co</w:t>
      </w:r>
      <w:r w:rsidR="00CF2A35" w:rsidRPr="00477E1E">
        <w:rPr>
          <w:color w:val="134163" w:themeColor="accent6" w:themeShade="80"/>
        </w:rPr>
        <w:t>ordonarea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științifică</w:t>
      </w:r>
      <w:r w:rsidRPr="00477E1E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>a domnului</w:t>
      </w:r>
      <w:r w:rsidR="00CF2A35" w:rsidRPr="00477E1E">
        <w:rPr>
          <w:color w:val="134163" w:themeColor="accent6" w:themeShade="80"/>
        </w:rPr>
        <w:t xml:space="preserve"> </w:t>
      </w:r>
      <w:r w:rsidR="00BF705B">
        <w:rPr>
          <w:color w:val="134163" w:themeColor="accent6" w:themeShade="80"/>
        </w:rPr>
        <w:t>P</w:t>
      </w:r>
      <w:r w:rsidR="00CF2A35" w:rsidRPr="00477E1E">
        <w:rPr>
          <w:color w:val="134163" w:themeColor="accent6" w:themeShade="80"/>
        </w:rPr>
        <w:t>rof. univ. dr.</w:t>
      </w:r>
      <w:r w:rsidR="00312675">
        <w:rPr>
          <w:color w:val="134163" w:themeColor="accent6" w:themeShade="80"/>
        </w:rPr>
        <w:t xml:space="preserve"> </w:t>
      </w:r>
      <w:r w:rsidR="004C64C5">
        <w:rPr>
          <w:color w:val="134163" w:themeColor="accent6" w:themeShade="80"/>
        </w:rPr>
        <w:t>RADU</w:t>
      </w:r>
      <w:r w:rsidR="004C64C5" w:rsidRPr="004C64C5">
        <w:rPr>
          <w:color w:val="134163" w:themeColor="accent6" w:themeShade="80"/>
        </w:rPr>
        <w:t xml:space="preserve"> </w:t>
      </w:r>
      <w:r w:rsidR="004C64C5">
        <w:rPr>
          <w:color w:val="134163" w:themeColor="accent6" w:themeShade="80"/>
        </w:rPr>
        <w:t>LUPU</w:t>
      </w:r>
      <w:r w:rsidR="00312675">
        <w:rPr>
          <w:color w:val="134163" w:themeColor="accent6" w:themeShade="80"/>
        </w:rPr>
        <w:t xml:space="preserve">, </w:t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domeniul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studii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universitare</w:t>
      </w:r>
      <w:r w:rsidRPr="00477E1E">
        <w:rPr>
          <w:color w:val="134163" w:themeColor="accent6" w:themeShade="80"/>
          <w:spacing w:val="-6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doctorat</w:t>
      </w:r>
      <w:r w:rsidR="00895FFE">
        <w:rPr>
          <w:color w:val="134163" w:themeColor="accent6" w:themeShade="80"/>
        </w:rPr>
        <w:t xml:space="preserve"> </w:t>
      </w:r>
      <w:r w:rsidR="004C64C5">
        <w:rPr>
          <w:color w:val="134163" w:themeColor="accent6" w:themeShade="80"/>
        </w:rPr>
        <w:t>Economie și Afaceri Internaționale</w:t>
      </w:r>
      <w:r w:rsidR="00FD13F3">
        <w:rPr>
          <w:color w:val="134163" w:themeColor="accent6" w:themeShade="80"/>
        </w:rPr>
        <w:t>,</w:t>
      </w:r>
      <w:r w:rsidR="00994C10">
        <w:rPr>
          <w:color w:val="134163" w:themeColor="accent6" w:themeShade="80"/>
        </w:rPr>
        <w:t xml:space="preserve"> </w:t>
      </w:r>
      <w:r w:rsidR="00FD13F3">
        <w:rPr>
          <w:color w:val="134163" w:themeColor="accent6" w:themeShade="80"/>
        </w:rPr>
        <w:t xml:space="preserve">Școala doctorală </w:t>
      </w:r>
      <w:r w:rsidR="00111B70">
        <w:rPr>
          <w:color w:val="134163" w:themeColor="accent6" w:themeShade="80"/>
        </w:rPr>
        <w:t>Economie și Afaceri Internaționale</w:t>
      </w:r>
      <w:r w:rsidR="00994C10">
        <w:rPr>
          <w:color w:val="134163" w:themeColor="accent6" w:themeShade="80"/>
        </w:rPr>
        <w:t>.</w:t>
      </w:r>
    </w:p>
    <w:sectPr w:rsidR="002D7D63" w:rsidRPr="004C64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2000" w:right="850" w:bottom="1520" w:left="1133" w:header="874" w:footer="13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3756A" w14:textId="77777777" w:rsidR="005146BC" w:rsidRDefault="005146BC">
      <w:r>
        <w:separator/>
      </w:r>
    </w:p>
  </w:endnote>
  <w:endnote w:type="continuationSeparator" w:id="0">
    <w:p w14:paraId="17977123" w14:textId="77777777" w:rsidR="005146BC" w:rsidRDefault="0051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22E4D" w14:textId="3431B366" w:rsidR="006D3A51" w:rsidRDefault="006D3A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4BAD1" w14:textId="0B8EDD19" w:rsidR="002D7D63" w:rsidRDefault="00DC478A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eastAsia="ro-RO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5910C369" wp14:editId="73257CF1">
              <wp:simplePos x="0" y="0"/>
              <wp:positionH relativeFrom="page">
                <wp:posOffset>2533650</wp:posOffset>
              </wp:positionH>
              <wp:positionV relativeFrom="page">
                <wp:posOffset>9772650</wp:posOffset>
              </wp:positionV>
              <wp:extent cx="2673350" cy="3746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3350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A79021" w14:textId="77777777" w:rsidR="002D7D63" w:rsidRPr="00D70EF9" w:rsidRDefault="007B77F2" w:rsidP="00DC478A">
                          <w:pPr>
                            <w:spacing w:before="18"/>
                            <w:ind w:right="18"/>
                            <w:jc w:val="center"/>
                            <w:rPr>
                              <w:rFonts w:ascii="Microsoft Sans Serif"/>
                              <w:b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Tel.: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CF2A35"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+021.319.19.00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,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int.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DC478A" w:rsidRPr="00D70EF9">
                            <w:rPr>
                              <w:rFonts w:ascii="Microsoft Sans Serif"/>
                              <w:b/>
                              <w:color w:val="0A2E62"/>
                              <w:spacing w:val="-5"/>
                              <w:sz w:val="16"/>
                            </w:rPr>
                            <w:t>602, 603, 604, 606</w:t>
                          </w:r>
                        </w:p>
                        <w:p w14:paraId="68512C89" w14:textId="77777777" w:rsidR="002D7D63" w:rsidRPr="007E6DEC" w:rsidRDefault="007B77F2" w:rsidP="00DC478A">
                          <w:pPr>
                            <w:spacing w:before="4"/>
                            <w:ind w:right="18"/>
                            <w:jc w:val="center"/>
                            <w:rPr>
                              <w:rFonts w:ascii="Microsoft Sans Serif"/>
                              <w:color w:val="134163" w:themeColor="accent6" w:themeShade="80"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E-mail</w:t>
                          </w:r>
                          <w:r>
                            <w:rPr>
                              <w:rFonts w:ascii="Microsoft Sans Serif"/>
                              <w:color w:val="0A2E62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Microsoft Sans Serif"/>
                              <w:color w:val="0A2E62"/>
                              <w:spacing w:val="-6"/>
                              <w:sz w:val="16"/>
                            </w:rPr>
                            <w:t xml:space="preserve"> </w:t>
                          </w:r>
                          <w:hyperlink r:id="rId1" w:history="1">
                            <w:r w:rsidR="00DC478A" w:rsidRPr="00D70EF9">
                              <w:rPr>
                                <w:rStyle w:val="Hyperlink"/>
                                <w:rFonts w:ascii="Microsoft Sans Serif"/>
                                <w:b/>
                                <w:color w:val="134163" w:themeColor="accent6" w:themeShade="80"/>
                                <w:spacing w:val="-2"/>
                                <w:sz w:val="16"/>
                              </w:rPr>
                              <w:t>doctorat@ase.ro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910C369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199.5pt;margin-top:769.5pt;width:210.5pt;height:29.5pt;z-index:-251658239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" filled="f" stroked="f">
              <v:textbox inset="0,0,0,0">
                <w:txbxContent>
                  <w:p w14:paraId="65A79021" w14:textId="77777777" w:rsidR="002D7D63" w:rsidRPr="00D70EF9" w:rsidRDefault="007B77F2" w:rsidP="00DC478A">
                    <w:pPr>
                      <w:spacing w:before="18"/>
                      <w:ind w:right="18"/>
                      <w:jc w:val="center"/>
                      <w:rPr>
                        <w:rFonts w:ascii="Microsoft Sans Serif"/>
                        <w:b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Tel.: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3"/>
                        <w:sz w:val="16"/>
                      </w:rPr>
                      <w:t xml:space="preserve"> </w:t>
                    </w:r>
                    <w:r w:rsidR="00CF2A35"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+021.319.19.00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,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int.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="00DC478A" w:rsidRPr="00D70EF9">
                      <w:rPr>
                        <w:rFonts w:ascii="Microsoft Sans Serif"/>
                        <w:b/>
                        <w:color w:val="0A2E62"/>
                        <w:spacing w:val="-5"/>
                        <w:sz w:val="16"/>
                      </w:rPr>
                      <w:t>602, 603, 604, 606</w:t>
                    </w:r>
                  </w:p>
                  <w:p w14:paraId="68512C89" w14:textId="77777777" w:rsidR="002D7D63" w:rsidRPr="007E6DEC" w:rsidRDefault="007B77F2" w:rsidP="00DC478A">
                    <w:pPr>
                      <w:spacing w:before="4"/>
                      <w:ind w:right="18"/>
                      <w:jc w:val="center"/>
                      <w:rPr>
                        <w:rFonts w:ascii="Microsoft Sans Serif"/>
                        <w:color w:val="134163" w:themeColor="accent6" w:themeShade="80"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E-mail</w:t>
                    </w:r>
                    <w:r>
                      <w:rPr>
                        <w:rFonts w:ascii="Microsoft Sans Serif"/>
                        <w:color w:val="0A2E62"/>
                        <w:sz w:val="16"/>
                      </w:rPr>
                      <w:t>:</w:t>
                    </w:r>
                    <w:r>
                      <w:rPr>
                        <w:rFonts w:ascii="Microsoft Sans Serif"/>
                        <w:color w:val="0A2E62"/>
                        <w:spacing w:val="-6"/>
                        <w:sz w:val="16"/>
                      </w:rPr>
                      <w:t xml:space="preserve"> </w:t>
                    </w:r>
                    <w:hyperlink r:id="rId2" w:history="1">
                      <w:r w:rsidR="00DC478A" w:rsidRPr="00D70EF9">
                        <w:rPr>
                          <w:rStyle w:val="Hyperlink"/>
                          <w:rFonts w:ascii="Microsoft Sans Serif"/>
                          <w:b/>
                          <w:color w:val="134163" w:themeColor="accent6" w:themeShade="80"/>
                          <w:spacing w:val="-2"/>
                          <w:sz w:val="16"/>
                        </w:rPr>
                        <w:t>doctorat@ase.ro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7B77F2">
      <w:rPr>
        <w:b w:val="0"/>
        <w:noProof/>
        <w:sz w:val="20"/>
        <w:lang w:eastAsia="ro-RO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03715AD" wp14:editId="5C474585">
              <wp:simplePos x="0" y="0"/>
              <wp:positionH relativeFrom="page">
                <wp:posOffset>701040</wp:posOffset>
              </wp:positionH>
              <wp:positionV relativeFrom="page">
                <wp:posOffset>9674047</wp:posOffset>
              </wp:positionV>
              <wp:extent cx="634746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474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47460" h="6350">
                            <a:moveTo>
                              <a:pt x="634720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47206" y="6095"/>
                            </a:lnTo>
                            <a:lnTo>
                              <a:pt x="6347206" y="0"/>
                            </a:lnTo>
                            <a:close/>
                          </a:path>
                        </a:pathLst>
                      </a:custGeom>
                      <a:solidFill>
                        <a:srgbClr val="00336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7F9DF3FF" id="Graphic 4" o:spid="_x0000_s1026" style="position:absolute;margin-left:55.2pt;margin-top:761.75pt;width:499.8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474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" path="m6347206,l,,,6095r6347206,l6347206,xe" fillcolor="#036" stroked="f">
              <v:path arrowok="t"/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DBEFB" w14:textId="6B3F01C1" w:rsidR="006D3A51" w:rsidRDefault="006D3A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A6052" w14:textId="77777777" w:rsidR="005146BC" w:rsidRDefault="005146BC">
      <w:r>
        <w:separator/>
      </w:r>
    </w:p>
  </w:footnote>
  <w:footnote w:type="continuationSeparator" w:id="0">
    <w:p w14:paraId="7258496B" w14:textId="77777777" w:rsidR="005146BC" w:rsidRDefault="00514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968F3" w14:textId="3D2D9BEE" w:rsidR="003F3D8F" w:rsidRDefault="003F3D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42D17" w14:textId="1002240C" w:rsidR="00CF2A35" w:rsidRDefault="00CF2A35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eastAsia="ro-RO"/>
      </w:rPr>
      <w:drawing>
        <wp:anchor distT="0" distB="0" distL="114300" distR="114300" simplePos="0" relativeHeight="251658242" behindDoc="1" locked="0" layoutInCell="1" allowOverlap="1" wp14:anchorId="40EB80F3" wp14:editId="25BEBF66">
          <wp:simplePos x="0" y="0"/>
          <wp:positionH relativeFrom="margin">
            <wp:posOffset>-671830</wp:posOffset>
          </wp:positionH>
          <wp:positionV relativeFrom="page">
            <wp:posOffset>-57150</wp:posOffset>
          </wp:positionV>
          <wp:extent cx="2465705" cy="1799909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5705" cy="1799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528D72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020909D6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2FCB0BCB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1B90354E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0659B18E" w14:textId="77777777" w:rsidR="00CF2A35" w:rsidRPr="00D70EF9" w:rsidRDefault="00CF2A35" w:rsidP="00CF2A35">
    <w:pPr>
      <w:pStyle w:val="Heading1"/>
      <w:spacing w:before="60"/>
      <w:ind w:firstLine="2127"/>
      <w:rPr>
        <w:rFonts w:ascii="Tahoma" w:hAnsi="Tahoma" w:cs="Tahoma"/>
        <w:color w:val="134163" w:themeColor="accent6" w:themeShade="80"/>
        <w:sz w:val="28"/>
        <w:szCs w:val="28"/>
      </w:rPr>
    </w:pPr>
    <w:r w:rsidRPr="00477E1E">
      <w:rPr>
        <w:color w:val="134163" w:themeColor="accent6" w:themeShade="80"/>
        <w:sz w:val="20"/>
      </w:rPr>
      <w:tab/>
    </w:r>
    <w:r w:rsidRPr="00D70EF9">
      <w:rPr>
        <w:rFonts w:ascii="Tahoma" w:hAnsi="Tahoma" w:cs="Tahoma"/>
        <w:color w:val="134163" w:themeColor="accent6" w:themeShade="80"/>
        <w:sz w:val="28"/>
        <w:szCs w:val="28"/>
      </w:rPr>
      <w:t>ACADEMIA DE STUDII ECONOMICE DIN BUCUREŞTI</w:t>
    </w:r>
  </w:p>
  <w:p w14:paraId="39FD3B40" w14:textId="77777777" w:rsidR="00CF2A35" w:rsidRPr="00477E1E" w:rsidRDefault="00CF2A35" w:rsidP="00CF2A35">
    <w:pPr>
      <w:pStyle w:val="BodyText"/>
      <w:ind w:firstLine="2057"/>
      <w:rPr>
        <w:rFonts w:ascii="Arial" w:hAnsi="Arial" w:cs="Arial"/>
        <w:color w:val="134163" w:themeColor="accent6" w:themeShade="80"/>
        <w:sz w:val="20"/>
        <w:szCs w:val="20"/>
      </w:rPr>
    </w:pPr>
  </w:p>
  <w:p w14:paraId="42D6D599" w14:textId="77777777" w:rsidR="00CF2A35" w:rsidRPr="00477E1E" w:rsidRDefault="00CF2A35" w:rsidP="00CF2A35">
    <w:pPr>
      <w:ind w:firstLine="2057"/>
      <w:jc w:val="center"/>
      <w:rPr>
        <w:rFonts w:ascii="Arial" w:hAnsi="Arial" w:cs="Arial"/>
        <w:b/>
        <w:color w:val="134163" w:themeColor="accent6" w:themeShade="80"/>
        <w:sz w:val="32"/>
        <w:szCs w:val="32"/>
      </w:rPr>
    </w:pPr>
    <w:r w:rsidRPr="00477E1E">
      <w:rPr>
        <w:rFonts w:ascii="Arial" w:hAnsi="Arial" w:cs="Arial"/>
        <w:b/>
        <w:color w:val="134163" w:themeColor="accent6" w:themeShade="80"/>
        <w:sz w:val="32"/>
        <w:szCs w:val="32"/>
      </w:rPr>
      <w:t>Consiliul Studiilor Universitare de Doctorat</w:t>
    </w:r>
  </w:p>
  <w:p w14:paraId="46CD3622" w14:textId="77777777" w:rsidR="00CF2A35" w:rsidRPr="00E253E2" w:rsidRDefault="00CF2A35" w:rsidP="00CF2A35">
    <w:pPr>
      <w:ind w:firstLine="2057"/>
      <w:jc w:val="center"/>
      <w:rPr>
        <w:rFonts w:ascii="Arial" w:hAnsi="Arial" w:cs="Arial"/>
        <w:color w:val="2F5496"/>
        <w:sz w:val="32"/>
        <w:szCs w:val="32"/>
      </w:rPr>
    </w:pPr>
    <w:r>
      <w:rPr>
        <w:rFonts w:ascii="Arial" w:hAnsi="Arial" w:cs="Arial"/>
        <w:noProof/>
        <w:color w:val="2F5496"/>
        <w:sz w:val="32"/>
        <w:szCs w:val="32"/>
        <w:lang w:eastAsia="ro-RO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1C16CB8" wp14:editId="14749F52">
              <wp:simplePos x="0" y="0"/>
              <wp:positionH relativeFrom="column">
                <wp:posOffset>-338456</wp:posOffset>
              </wp:positionH>
              <wp:positionV relativeFrom="paragraph">
                <wp:posOffset>123190</wp:posOffset>
              </wp:positionV>
              <wp:extent cx="6715125" cy="19050"/>
              <wp:effectExtent l="0" t="0" r="28575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15125" cy="19050"/>
                      </a:xfrm>
                      <a:prstGeom prst="line">
                        <a:avLst/>
                      </a:prstGeom>
                      <a:ln cmpd="thickThin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6F1B7D03" id="Straight Connector 14" o:spid="_x0000_s1026" style="position:absolute;flip:y;z-index:48754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65pt,9.7pt" to="502.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" strokecolor="#292733 [2415]">
              <v:stroke linestyle="thickThin"/>
            </v:line>
          </w:pict>
        </mc:Fallback>
      </mc:AlternateContent>
    </w:r>
  </w:p>
  <w:p w14:paraId="49A2913D" w14:textId="77777777" w:rsidR="002D7D63" w:rsidRDefault="002D7D63" w:rsidP="00CF2A35">
    <w:pPr>
      <w:pStyle w:val="BodyText"/>
      <w:tabs>
        <w:tab w:val="left" w:pos="4380"/>
      </w:tabs>
      <w:spacing w:line="14" w:lineRule="auto"/>
      <w:rPr>
        <w:b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3D102" w14:textId="12102257" w:rsidR="003F3D8F" w:rsidRDefault="003F3D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D63"/>
    <w:rsid w:val="00111B70"/>
    <w:rsid w:val="001D059D"/>
    <w:rsid w:val="001F6BA1"/>
    <w:rsid w:val="0021315C"/>
    <w:rsid w:val="002166FE"/>
    <w:rsid w:val="0021728C"/>
    <w:rsid w:val="00247CBA"/>
    <w:rsid w:val="00256552"/>
    <w:rsid w:val="0029009C"/>
    <w:rsid w:val="002D7D63"/>
    <w:rsid w:val="002F72EB"/>
    <w:rsid w:val="003063F3"/>
    <w:rsid w:val="00312675"/>
    <w:rsid w:val="00341C7F"/>
    <w:rsid w:val="003663B9"/>
    <w:rsid w:val="003C2D61"/>
    <w:rsid w:val="003C4E41"/>
    <w:rsid w:val="003F3D8F"/>
    <w:rsid w:val="00450729"/>
    <w:rsid w:val="0046375B"/>
    <w:rsid w:val="00477E1E"/>
    <w:rsid w:val="004C64C5"/>
    <w:rsid w:val="005146BC"/>
    <w:rsid w:val="005E192A"/>
    <w:rsid w:val="006251A3"/>
    <w:rsid w:val="0066216A"/>
    <w:rsid w:val="006A1554"/>
    <w:rsid w:val="006D3A51"/>
    <w:rsid w:val="00703054"/>
    <w:rsid w:val="00750F81"/>
    <w:rsid w:val="00767EAA"/>
    <w:rsid w:val="00793976"/>
    <w:rsid w:val="007B41D2"/>
    <w:rsid w:val="007B77F2"/>
    <w:rsid w:val="007E6DEC"/>
    <w:rsid w:val="00807C84"/>
    <w:rsid w:val="00815E7E"/>
    <w:rsid w:val="008431B3"/>
    <w:rsid w:val="00851223"/>
    <w:rsid w:val="00854B1F"/>
    <w:rsid w:val="00895FFE"/>
    <w:rsid w:val="008A234A"/>
    <w:rsid w:val="008F5E69"/>
    <w:rsid w:val="00941B00"/>
    <w:rsid w:val="00972781"/>
    <w:rsid w:val="00994C10"/>
    <w:rsid w:val="009B32C0"/>
    <w:rsid w:val="009E70E0"/>
    <w:rsid w:val="00A31945"/>
    <w:rsid w:val="00A46AD9"/>
    <w:rsid w:val="00A52CA6"/>
    <w:rsid w:val="00AA3923"/>
    <w:rsid w:val="00AB5F04"/>
    <w:rsid w:val="00AC6F2D"/>
    <w:rsid w:val="00AD4CA6"/>
    <w:rsid w:val="00B20D5C"/>
    <w:rsid w:val="00B67052"/>
    <w:rsid w:val="00BF705B"/>
    <w:rsid w:val="00C16F86"/>
    <w:rsid w:val="00C45EAC"/>
    <w:rsid w:val="00C6214C"/>
    <w:rsid w:val="00C835C6"/>
    <w:rsid w:val="00CC7536"/>
    <w:rsid w:val="00CC75E0"/>
    <w:rsid w:val="00CF00BB"/>
    <w:rsid w:val="00CF2A35"/>
    <w:rsid w:val="00D70EF9"/>
    <w:rsid w:val="00DB669A"/>
    <w:rsid w:val="00DC478A"/>
    <w:rsid w:val="00EC7107"/>
    <w:rsid w:val="00F27FAD"/>
    <w:rsid w:val="00F74CAC"/>
    <w:rsid w:val="00FC6D9F"/>
    <w:rsid w:val="00FC6F33"/>
    <w:rsid w:val="00FD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9EE0F"/>
  <w15:docId w15:val="{6B0A17F6-90A9-4EE9-A078-0FBBFED7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A35"/>
    <w:pPr>
      <w:keepNext/>
      <w:widowControl/>
      <w:autoSpaceDE/>
      <w:autoSpaceDN/>
      <w:jc w:val="center"/>
      <w:outlineLvl w:val="0"/>
    </w:pPr>
    <w:rPr>
      <w:b/>
      <w:bCs/>
      <w:sz w:val="32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"/>
    <w:qFormat/>
    <w:pPr>
      <w:spacing w:before="1"/>
      <w:ind w:left="12"/>
      <w:jc w:val="center"/>
    </w:pPr>
    <w:rPr>
      <w:b/>
      <w:bCs/>
      <w:i/>
      <w:i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A35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A35"/>
    <w:rPr>
      <w:rFonts w:ascii="Times New Roman" w:eastAsia="Times New Roman" w:hAnsi="Times New Roman" w:cs="Times New Roman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CF2A35"/>
    <w:rPr>
      <w:rFonts w:ascii="Times New Roman" w:eastAsia="Times New Roman" w:hAnsi="Times New Roman" w:cs="Times New Roman"/>
      <w:b/>
      <w:bCs/>
      <w:sz w:val="32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DC478A"/>
    <w:rPr>
      <w:color w:val="6B9F2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7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75B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octorat@ase.ro" TargetMode="External"/><Relationship Id="rId1" Type="http://schemas.openxmlformats.org/officeDocument/2006/relationships/hyperlink" Target="mailto:doctorat@ase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49B72-6927-4EA3-BC75-B28F7D3506E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12f818-7d26-4eab-9c63-bdc5e02b0fb1}" enabled="1" method="Privileged" siteId="{973ba820-4a58-4246-84bf-170e50b3152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alexandra.todoran</dc:creator>
  <cp:lastModifiedBy>Marilena Sima</cp:lastModifiedBy>
  <cp:revision>7</cp:revision>
  <cp:lastPrinted>2025-05-19T07:16:00Z</cp:lastPrinted>
  <dcterms:created xsi:type="dcterms:W3CDTF">2026-04-01T12:54:00Z</dcterms:created>
  <dcterms:modified xsi:type="dcterms:W3CDTF">2026-07-02T12:38:00Z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LTSC</vt:lpwstr>
  </property>
  <property fmtid="{D5CDD505-2E9C-101B-9397-08002B2CF9AE}" pid="6" name="MSIP_Label_d4854e4d-cbd9-4add-afce-3efecf8cc4fb_Enabled">
    <vt:lpwstr>true</vt:lpwstr>
  </property>
  <property fmtid="{D5CDD505-2E9C-101B-9397-08002B2CF9AE}" pid="7" name="MSIP_Label_d4854e4d-cbd9-4add-afce-3efecf8cc4fb_SetDate">
    <vt:lpwstr>2025-05-22T07:51:08Z</vt:lpwstr>
  </property>
  <property fmtid="{D5CDD505-2E9C-101B-9397-08002B2CF9AE}" pid="8" name="MSIP_Label_d4854e4d-cbd9-4add-afce-3efecf8cc4fb_Method">
    <vt:lpwstr>Privileged</vt:lpwstr>
  </property>
  <property fmtid="{D5CDD505-2E9C-101B-9397-08002B2CF9AE}" pid="9" name="MSIP_Label_d4854e4d-cbd9-4add-afce-3efecf8cc4fb_Name">
    <vt:lpwstr>Public_0</vt:lpwstr>
  </property>
  <property fmtid="{D5CDD505-2E9C-101B-9397-08002B2CF9AE}" pid="10" name="MSIP_Label_d4854e4d-cbd9-4add-afce-3efecf8cc4fb_SiteId">
    <vt:lpwstr>c4f8f904-47e9-4e03-8a3a-90619d4a24a0</vt:lpwstr>
  </property>
  <property fmtid="{D5CDD505-2E9C-101B-9397-08002B2CF9AE}" pid="11" name="MSIP_Label_d4854e4d-cbd9-4add-afce-3efecf8cc4fb_ActionId">
    <vt:lpwstr>e4e497e0-9307-4f2f-b838-19a9ed80ae4c</vt:lpwstr>
  </property>
  <property fmtid="{D5CDD505-2E9C-101B-9397-08002B2CF9AE}" pid="12" name="MSIP_Label_d4854e4d-cbd9-4add-afce-3efecf8cc4fb_ContentBits">
    <vt:lpwstr>0</vt:lpwstr>
  </property>
  <property fmtid="{D5CDD505-2E9C-101B-9397-08002B2CF9AE}" pid="13" name="MSIP_Label_d4854e4d-cbd9-4add-afce-3efecf8cc4fb_Tag">
    <vt:lpwstr>10, 0, 1, 1</vt:lpwstr>
  </property>
</Properties>
</file>