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EE3608" w:rsidRPr="00365118" w:rsidP="00EE3608" w14:paraId="7369B42F" w14:textId="77777777">
      <w:pPr>
        <w:spacing w:before="0" w:line="246" w:lineRule="auto"/>
        <w:ind w:right="-15" w:firstLine="0"/>
        <w:jc w:val="right"/>
        <w:rPr>
          <w:rFonts w:ascii="Cambria" w:eastAsia="Garamond" w:hAnsi="Cambria"/>
          <w:b/>
          <w:i/>
          <w:lang w:val="ro-RO"/>
        </w:rPr>
      </w:pPr>
      <w:r w:rsidRPr="00365118">
        <w:rPr>
          <w:rFonts w:ascii="Cambria" w:eastAsia="Garamond" w:hAnsi="Cambria"/>
          <w:b/>
          <w:i/>
          <w:lang w:val="ro-RO"/>
        </w:rPr>
        <w:t>Anexa 3.</w:t>
      </w:r>
    </w:p>
    <w:p w:rsidR="00EE3608" w:rsidRPr="00365118" w:rsidP="00EE3608" w14:paraId="39327785" w14:textId="77777777">
      <w:pPr>
        <w:pStyle w:val="Header"/>
        <w:spacing w:line="276" w:lineRule="auto"/>
        <w:ind w:left="567"/>
        <w:jc w:val="right"/>
        <w:rPr>
          <w:rFonts w:ascii="Cambria" w:hAnsi="Cambria"/>
          <w:i/>
          <w:lang w:val="ro-RO"/>
        </w:rPr>
      </w:pPr>
      <w:r w:rsidRPr="00365118">
        <w:rPr>
          <w:rFonts w:ascii="Cambria" w:hAnsi="Cambria"/>
          <w:i/>
          <w:lang w:val="ro-RO"/>
        </w:rPr>
        <w:t>Se depune de către candidat</w:t>
      </w:r>
    </w:p>
    <w:p w:rsidR="00EE3608" w:rsidRPr="00365118" w:rsidP="00EE3608" w14:paraId="601FFA50" w14:textId="77777777">
      <w:pPr>
        <w:jc w:val="center"/>
        <w:rPr>
          <w:rFonts w:ascii="Cambria" w:hAnsi="Cambria"/>
          <w:sz w:val="22"/>
          <w:szCs w:val="22"/>
          <w:lang w:val="ro-RO"/>
        </w:rPr>
      </w:pPr>
      <w:r w:rsidRPr="00365118">
        <w:rPr>
          <w:rFonts w:ascii="Cambria" w:hAnsi="Cambria"/>
          <w:b/>
          <w:i/>
          <w:sz w:val="22"/>
          <w:szCs w:val="22"/>
          <w:lang w:val="ro-RO"/>
        </w:rPr>
        <w:t xml:space="preserve">Declarație </w:t>
      </w:r>
      <w:r w:rsidRPr="00365118">
        <w:rPr>
          <w:rFonts w:ascii="Cambria" w:hAnsi="Cambria"/>
          <w:sz w:val="22"/>
          <w:szCs w:val="22"/>
          <w:lang w:val="ro-RO"/>
        </w:rPr>
        <w:t xml:space="preserve">de consimțământ pentru prelucrarea datelor cu caracter personal candidat </w:t>
      </w:r>
    </w:p>
    <w:p w:rsidR="00EE3608" w:rsidRPr="00365118" w:rsidP="00EE3608" w14:paraId="45D2B677" w14:textId="77777777">
      <w:pPr>
        <w:spacing w:after="360"/>
        <w:jc w:val="center"/>
        <w:rPr>
          <w:rFonts w:ascii="Cambria" w:hAnsi="Cambria"/>
          <w:b/>
          <w:lang w:val="ro-RO"/>
        </w:rPr>
      </w:pPr>
      <w:r w:rsidRPr="00365118">
        <w:rPr>
          <w:rFonts w:ascii="Cambria" w:hAnsi="Cambria"/>
          <w:b/>
          <w:lang w:val="ro-RO"/>
        </w:rPr>
        <w:t>ACORD PRIVIND PRELUCRAREA DATELOR CU CARACTER PERSONAL</w:t>
      </w:r>
    </w:p>
    <w:p w:rsidR="00EE3608" w:rsidRPr="00365118" w:rsidP="00EE3608" w14:paraId="3FAEC02F" w14:textId="77777777">
      <w:pPr>
        <w:jc w:val="both"/>
        <w:rPr>
          <w:sz w:val="20"/>
          <w:szCs w:val="20"/>
          <w:lang w:val="ro-RO"/>
        </w:rPr>
      </w:pPr>
      <w:r w:rsidRPr="00365118">
        <w:rPr>
          <w:sz w:val="20"/>
          <w:szCs w:val="20"/>
          <w:lang w:val="ro-RO"/>
        </w:rPr>
        <w:t>Subsemnatul/subsemnata ..............................................................................................................  CNP ....................................... candidat pentru obținerea atestatului de abilitare în cadrul Academiei de Studii Economice din București, declar că sunt de acord cu prelucrarea datelor cu caracter personal, conform termenilor și condițiilor de prelucrare prezentați în cele ce urmează:</w:t>
      </w:r>
    </w:p>
    <w:p w:rsidR="00EE3608" w:rsidRPr="00365118" w:rsidP="00EE3608" w14:paraId="2E0F9375" w14:textId="77777777">
      <w:pPr>
        <w:jc w:val="both"/>
        <w:rPr>
          <w:sz w:val="20"/>
          <w:szCs w:val="20"/>
          <w:lang w:val="ro-RO"/>
        </w:rPr>
      </w:pPr>
    </w:p>
    <w:p w:rsidR="00EE3608" w:rsidRPr="00365118" w:rsidP="00EE3608" w14:paraId="2698B4D1" w14:textId="77777777">
      <w:pPr>
        <w:jc w:val="both"/>
        <w:rPr>
          <w:sz w:val="20"/>
          <w:szCs w:val="20"/>
          <w:lang w:val="ro-RO"/>
        </w:rPr>
      </w:pPr>
      <w:r w:rsidRPr="00365118">
        <w:rPr>
          <w:sz w:val="20"/>
          <w:szCs w:val="20"/>
          <w:lang w:val="ro-RO"/>
        </w:rPr>
        <w:t xml:space="preserve">TERMENII ȘI CONDIȚIILE DE PRELUCRARE A DATELOR CU CARACTER PERSONAL </w:t>
      </w:r>
    </w:p>
    <w:p w:rsidR="00EE3608" w:rsidRPr="00365118" w:rsidP="00EE3608" w14:paraId="4B5D6A13" w14:textId="77777777">
      <w:pPr>
        <w:jc w:val="both"/>
        <w:rPr>
          <w:color w:val="000000"/>
          <w:sz w:val="20"/>
          <w:szCs w:val="20"/>
          <w:lang w:val="ro-RO"/>
        </w:rPr>
      </w:pPr>
      <w:r w:rsidRPr="00365118">
        <w:rPr>
          <w:sz w:val="20"/>
          <w:szCs w:val="20"/>
          <w:lang w:val="ro-RO"/>
        </w:rPr>
        <w:t xml:space="preserve">Academia de Studii Economice din Bucuresti, cu sediul în București, Piața Romană nr. 6, sector 1, denumită în continuare ASE, ca parte a procesului de </w:t>
      </w:r>
      <w:r w:rsidRPr="00365118">
        <w:rPr>
          <w:color w:val="000000"/>
          <w:sz w:val="20"/>
          <w:szCs w:val="20"/>
          <w:lang w:val="ro-RO"/>
        </w:rPr>
        <w:t xml:space="preserve">acordare a atestatului de abilitare, colectează și procesează date cu caracter personal referitoare la participanții acestui proces., în temeiul legii. Toate datele dvs. personale vor fi tratate strict în conformitate cu termenii GDPR. Aceasta înseamnă că se va respecta confidențialitatea și că vor fi luate măsuri de securitate adecvate pentru a împiedica divulgarea neautorizată. Informațiile din această secțiune se referă la modul în care informațiile dvs. personale sunt procesate și ce informații sunt procesate. </w:t>
      </w:r>
    </w:p>
    <w:p w:rsidR="00EE3608" w:rsidRPr="00365118" w:rsidP="00EE3608" w14:paraId="59BB44ED" w14:textId="77777777">
      <w:pPr>
        <w:jc w:val="both"/>
        <w:rPr>
          <w:color w:val="000000"/>
          <w:sz w:val="20"/>
          <w:szCs w:val="20"/>
          <w:lang w:val="ro-RO"/>
        </w:rPr>
      </w:pPr>
      <w:r w:rsidRPr="00365118">
        <w:rPr>
          <w:color w:val="000000"/>
          <w:sz w:val="20"/>
          <w:szCs w:val="20"/>
          <w:lang w:val="ro-RO"/>
        </w:rPr>
        <w:t xml:space="preserve">Totodată, menționăm că, la nivelul ASE, responsabilul cu protecția datelor personale poate fi contactat la adresa de </w:t>
      </w:r>
      <w:r w:rsidRPr="00365118" w:rsidR="00C13023">
        <w:rPr>
          <w:color w:val="000000"/>
          <w:sz w:val="20"/>
          <w:szCs w:val="20"/>
          <w:lang w:val="ro-RO"/>
        </w:rPr>
        <w:br/>
      </w:r>
      <w:r w:rsidRPr="00365118">
        <w:rPr>
          <w:color w:val="000000"/>
          <w:sz w:val="20"/>
          <w:szCs w:val="20"/>
          <w:lang w:val="ro-RO"/>
        </w:rPr>
        <w:t>e-mail</w:t>
      </w:r>
      <w:r w:rsidRPr="00365118" w:rsidR="00C13023">
        <w:rPr>
          <w:color w:val="000000"/>
          <w:sz w:val="20"/>
          <w:szCs w:val="20"/>
          <w:lang w:val="ro-RO"/>
        </w:rPr>
        <w:t>:</w:t>
      </w:r>
      <w:r w:rsidRPr="00365118">
        <w:rPr>
          <w:color w:val="000000"/>
          <w:sz w:val="20"/>
          <w:szCs w:val="20"/>
          <w:lang w:val="ro-RO"/>
        </w:rPr>
        <w:t xml:space="preserve"> </w:t>
      </w:r>
      <w:hyperlink r:id="rId5" w:history="1">
        <w:r w:rsidRPr="00365118">
          <w:rPr>
            <w:rStyle w:val="Hyperlink"/>
            <w:color w:val="000000"/>
            <w:sz w:val="20"/>
            <w:szCs w:val="20"/>
            <w:lang w:val="ro-RO"/>
          </w:rPr>
          <w:t>gdpr@ase.ro</w:t>
        </w:r>
      </w:hyperlink>
      <w:r w:rsidRPr="00365118">
        <w:rPr>
          <w:color w:val="000000"/>
          <w:sz w:val="20"/>
          <w:szCs w:val="20"/>
          <w:lang w:val="ro-RO"/>
        </w:rPr>
        <w:t xml:space="preserve"> </w:t>
      </w:r>
    </w:p>
    <w:p w:rsidR="00EE3608" w:rsidRPr="00365118" w:rsidP="00EE3608" w14:paraId="005012C4" w14:textId="77777777">
      <w:pPr>
        <w:jc w:val="both"/>
        <w:rPr>
          <w:b/>
          <w:color w:val="000000"/>
          <w:sz w:val="20"/>
          <w:szCs w:val="20"/>
          <w:lang w:val="ro-RO"/>
        </w:rPr>
      </w:pPr>
      <w:r w:rsidRPr="00365118">
        <w:rPr>
          <w:b/>
          <w:color w:val="000000"/>
          <w:sz w:val="20"/>
          <w:szCs w:val="20"/>
          <w:lang w:val="ro-RO"/>
        </w:rPr>
        <w:t xml:space="preserve">Scopul și temeiul juridic al prelucrării datelor dvs. personale </w:t>
      </w:r>
    </w:p>
    <w:p w:rsidR="00EE3608" w:rsidRPr="00365118" w:rsidP="00EE3608" w14:paraId="1AEC9470" w14:textId="77777777">
      <w:pPr>
        <w:jc w:val="both"/>
        <w:rPr>
          <w:sz w:val="20"/>
          <w:szCs w:val="20"/>
          <w:lang w:val="ro-RO"/>
        </w:rPr>
      </w:pPr>
      <w:r w:rsidRPr="00365118">
        <w:rPr>
          <w:sz w:val="20"/>
          <w:szCs w:val="20"/>
          <w:lang w:val="ro-RO"/>
        </w:rPr>
        <w:t xml:space="preserve">ASE solicită să proceseze datele personale pentru a parcurge pașii necesari acordării atestatelor de abilitare. Prelucrarea datelor ne permite să gestionăm procesul de acordare atestatelor de abilitare, să accesăm și să confirmăm capacitatea candidatului de a primi atestatul de abilitare. </w:t>
      </w:r>
    </w:p>
    <w:p w:rsidR="00EE3608" w:rsidRPr="00365118" w:rsidP="00EE3608" w14:paraId="01075F1D" w14:textId="77777777">
      <w:pPr>
        <w:jc w:val="both"/>
        <w:rPr>
          <w:color w:val="000000"/>
          <w:sz w:val="20"/>
          <w:szCs w:val="20"/>
          <w:lang w:val="ro-RO"/>
        </w:rPr>
      </w:pPr>
      <w:r w:rsidRPr="00365118">
        <w:rPr>
          <w:sz w:val="20"/>
          <w:szCs w:val="20"/>
          <w:lang w:val="ro-RO"/>
        </w:rPr>
        <w:t xml:space="preserve">Noi procesăm astfel de informații pentru a îndeplini obligațiile legale ale ASE în ceea ce privește acordarea atestatului de abilitare. Ca parte a procesului de </w:t>
      </w:r>
      <w:r w:rsidRPr="00365118">
        <w:rPr>
          <w:color w:val="000000"/>
          <w:sz w:val="20"/>
          <w:szCs w:val="20"/>
          <w:lang w:val="ro-RO"/>
        </w:rPr>
        <w:t xml:space="preserve">acordare a atestatului de abilitare Secretariatul CSUD, va publica pe site-ul </w:t>
      </w:r>
      <w:hyperlink r:id="rId6" w:history="1">
        <w:r w:rsidRPr="00365118">
          <w:rPr>
            <w:rStyle w:val="Hyperlink"/>
            <w:sz w:val="20"/>
            <w:szCs w:val="20"/>
            <w:lang w:val="ro-RO"/>
          </w:rPr>
          <w:t>www.doctorat.ase.ro</w:t>
        </w:r>
      </w:hyperlink>
      <w:r w:rsidRPr="00365118">
        <w:rPr>
          <w:color w:val="000000"/>
          <w:sz w:val="20"/>
          <w:szCs w:val="20"/>
          <w:lang w:val="ro-RO"/>
        </w:rPr>
        <w:t xml:space="preserve">  următoarele documente: </w:t>
      </w:r>
    </w:p>
    <w:p w:rsidR="00EE3608" w:rsidRPr="00365118" w:rsidP="00EE3608" w14:paraId="12D895E8" w14:textId="77777777">
      <w:pPr>
        <w:jc w:val="both"/>
        <w:rPr>
          <w:color w:val="000000"/>
          <w:sz w:val="20"/>
          <w:szCs w:val="20"/>
          <w:lang w:val="ro-RO"/>
        </w:rPr>
      </w:pPr>
      <w:r w:rsidRPr="00365118">
        <w:rPr>
          <w:color w:val="000000"/>
          <w:sz w:val="20"/>
          <w:szCs w:val="20"/>
          <w:lang w:val="ro-RO"/>
        </w:rPr>
        <w:t>1.</w:t>
      </w:r>
      <w:r w:rsidRPr="00365118">
        <w:rPr>
          <w:color w:val="000000"/>
          <w:sz w:val="20"/>
          <w:szCs w:val="20"/>
          <w:lang w:val="ro-RO"/>
        </w:rPr>
        <w:tab/>
        <w:t>curriculum vitae și lista de lucrări;</w:t>
      </w:r>
    </w:p>
    <w:p w:rsidR="00EE3608" w:rsidRPr="00365118" w:rsidP="00EE3608" w14:paraId="19FBABDE" w14:textId="77777777">
      <w:pPr>
        <w:jc w:val="both"/>
        <w:rPr>
          <w:color w:val="000000"/>
          <w:sz w:val="20"/>
          <w:szCs w:val="20"/>
          <w:lang w:val="ro-RO"/>
        </w:rPr>
      </w:pPr>
      <w:r w:rsidRPr="00365118">
        <w:rPr>
          <w:color w:val="000000"/>
          <w:sz w:val="20"/>
          <w:szCs w:val="20"/>
          <w:lang w:val="ro-RO"/>
        </w:rPr>
        <w:t>2.</w:t>
      </w:r>
      <w:r w:rsidRPr="00365118">
        <w:rPr>
          <w:color w:val="000000"/>
          <w:sz w:val="20"/>
          <w:szCs w:val="20"/>
          <w:lang w:val="ro-RO"/>
        </w:rPr>
        <w:tab/>
        <w:t xml:space="preserve">fișa de verificare privind îndeplinirea standardelor minimale; </w:t>
      </w:r>
    </w:p>
    <w:p w:rsidR="00EE3608" w:rsidRPr="00365118" w:rsidP="00EE3608" w14:paraId="66FD26AB" w14:textId="77777777">
      <w:pPr>
        <w:jc w:val="both"/>
        <w:rPr>
          <w:color w:val="000000"/>
          <w:sz w:val="20"/>
          <w:szCs w:val="20"/>
          <w:lang w:val="ro-RO"/>
        </w:rPr>
      </w:pPr>
      <w:r w:rsidRPr="00365118">
        <w:rPr>
          <w:color w:val="000000"/>
          <w:sz w:val="20"/>
          <w:szCs w:val="20"/>
          <w:lang w:val="ro-RO"/>
        </w:rPr>
        <w:t>3.</w:t>
      </w:r>
      <w:r w:rsidRPr="00365118">
        <w:rPr>
          <w:color w:val="000000"/>
          <w:sz w:val="20"/>
          <w:szCs w:val="20"/>
          <w:lang w:val="ro-RO"/>
        </w:rPr>
        <w:tab/>
        <w:t>rezumatul tezei de abilitare;</w:t>
      </w:r>
    </w:p>
    <w:p w:rsidR="00EE3608" w:rsidRPr="00365118" w:rsidP="00EE3608" w14:paraId="18C16D77" w14:textId="77777777">
      <w:pPr>
        <w:jc w:val="both"/>
        <w:rPr>
          <w:color w:val="000000"/>
          <w:sz w:val="20"/>
          <w:szCs w:val="20"/>
          <w:lang w:val="ro-RO"/>
        </w:rPr>
      </w:pPr>
      <w:r w:rsidRPr="00365118">
        <w:rPr>
          <w:color w:val="000000"/>
          <w:sz w:val="20"/>
          <w:szCs w:val="20"/>
          <w:lang w:val="ro-RO"/>
        </w:rPr>
        <w:t>În cazul în care susținerea publică a tezei de abilitare se va organiza on-line, aceasta va fi înregistrată integral și va fi arhivată.</w:t>
      </w:r>
    </w:p>
    <w:p w:rsidR="00EE3608" w:rsidRPr="00365118" w:rsidP="00EE3608" w14:paraId="4F912946" w14:textId="77777777">
      <w:pPr>
        <w:jc w:val="both"/>
        <w:rPr>
          <w:b/>
          <w:color w:val="000000"/>
          <w:sz w:val="20"/>
          <w:szCs w:val="20"/>
          <w:lang w:val="ro-RO"/>
        </w:rPr>
      </w:pPr>
      <w:r w:rsidRPr="00365118">
        <w:rPr>
          <w:b/>
          <w:color w:val="000000"/>
          <w:sz w:val="20"/>
          <w:szCs w:val="20"/>
          <w:lang w:val="ro-RO"/>
        </w:rPr>
        <w:t xml:space="preserve">Sursa datelor </w:t>
      </w:r>
    </w:p>
    <w:p w:rsidR="00EE3608" w:rsidRPr="00365118" w:rsidP="00EE3608" w14:paraId="0EE9415E" w14:textId="77777777">
      <w:pPr>
        <w:jc w:val="both"/>
        <w:rPr>
          <w:sz w:val="20"/>
          <w:szCs w:val="20"/>
          <w:lang w:val="ro-RO"/>
        </w:rPr>
      </w:pPr>
      <w:r w:rsidRPr="00365118">
        <w:rPr>
          <w:sz w:val="20"/>
          <w:szCs w:val="20"/>
          <w:lang w:val="ro-RO"/>
        </w:rPr>
        <w:t xml:space="preserve">Datele personale pe care ASE le deține despre dvs. pot fi obținute dintr-o serie de surse, inclusiv următoarele: </w:t>
      </w:r>
    </w:p>
    <w:p w:rsidR="00EE3608" w:rsidRPr="00365118" w:rsidP="00EE3608" w14:paraId="257D6BF2" w14:textId="77777777">
      <w:pPr>
        <w:pStyle w:val="ListParagraph"/>
        <w:numPr>
          <w:ilvl w:val="0"/>
          <w:numId w:val="6"/>
        </w:numPr>
        <w:spacing w:after="0" w:line="240" w:lineRule="auto"/>
        <w:jc w:val="both"/>
        <w:rPr>
          <w:rFonts w:ascii="Times New Roman" w:hAnsi="Times New Roman"/>
          <w:sz w:val="20"/>
          <w:szCs w:val="20"/>
          <w:lang w:val="ro-RO"/>
        </w:rPr>
      </w:pPr>
      <w:r w:rsidRPr="00365118">
        <w:rPr>
          <w:rFonts w:ascii="Times New Roman" w:hAnsi="Times New Roman"/>
          <w:sz w:val="20"/>
          <w:szCs w:val="20"/>
          <w:lang w:val="ro-RO"/>
        </w:rPr>
        <w:t xml:space="preserve">Informații pe care le-ați furnizat în timpul participării la procesul de acordare a atestatului de abilitare, inclusiv CV-uri și alte formulare. </w:t>
      </w:r>
    </w:p>
    <w:p w:rsidR="00EE3608" w:rsidRPr="00365118" w:rsidP="00EE3608" w14:paraId="57A2F09D" w14:textId="77777777">
      <w:pPr>
        <w:pStyle w:val="ListParagraph"/>
        <w:numPr>
          <w:ilvl w:val="0"/>
          <w:numId w:val="6"/>
        </w:numPr>
        <w:spacing w:after="0" w:line="240" w:lineRule="auto"/>
        <w:jc w:val="both"/>
        <w:rPr>
          <w:rFonts w:ascii="Times New Roman" w:hAnsi="Times New Roman"/>
          <w:sz w:val="20"/>
          <w:szCs w:val="20"/>
          <w:lang w:val="ro-RO"/>
        </w:rPr>
      </w:pPr>
      <w:r w:rsidRPr="00365118">
        <w:rPr>
          <w:rFonts w:ascii="Times New Roman" w:hAnsi="Times New Roman"/>
          <w:sz w:val="20"/>
          <w:szCs w:val="20"/>
          <w:lang w:val="ro-RO"/>
        </w:rPr>
        <w:t xml:space="preserve">Surse accesibile publicului, cum ar fi mass-media socială. </w:t>
      </w:r>
    </w:p>
    <w:p w:rsidR="00EE3608" w:rsidRPr="00365118" w:rsidP="00EE3608" w14:paraId="20F59EBD" w14:textId="77777777">
      <w:pPr>
        <w:jc w:val="both"/>
        <w:rPr>
          <w:b/>
          <w:sz w:val="20"/>
          <w:szCs w:val="20"/>
          <w:lang w:val="ro-RO"/>
        </w:rPr>
      </w:pPr>
      <w:r w:rsidRPr="00365118">
        <w:rPr>
          <w:b/>
          <w:sz w:val="20"/>
          <w:szCs w:val="20"/>
          <w:lang w:val="ro-RO"/>
        </w:rPr>
        <w:t xml:space="preserve">Ce date personale procesăm despre dvs. </w:t>
      </w:r>
    </w:p>
    <w:p w:rsidR="00EE3608" w:rsidRPr="00365118" w:rsidP="00EE3608" w14:paraId="09D77B20" w14:textId="77777777">
      <w:pPr>
        <w:jc w:val="both"/>
        <w:rPr>
          <w:sz w:val="20"/>
          <w:szCs w:val="20"/>
          <w:lang w:val="ro-RO"/>
        </w:rPr>
      </w:pPr>
      <w:r w:rsidRPr="00365118">
        <w:rPr>
          <w:sz w:val="20"/>
          <w:szCs w:val="20"/>
          <w:lang w:val="ro-RO"/>
        </w:rPr>
        <w:t xml:space="preserve">Informațiile pe care le vom avea în cadrul procesului de solicitare și recrutare vor consta în mare parte din informațiile furnizate de dvs., cum ar fi numele, genul, data nașterii, CNP, serie act de identitate, datele de contact, educația și formarea profesională, calificările. </w:t>
      </w:r>
    </w:p>
    <w:p w:rsidR="00EE3608" w:rsidRPr="00365118" w:rsidP="00EE3608" w14:paraId="2A9B3286" w14:textId="77777777">
      <w:pPr>
        <w:jc w:val="both"/>
        <w:rPr>
          <w:b/>
          <w:sz w:val="20"/>
          <w:szCs w:val="20"/>
          <w:lang w:val="ro-RO"/>
        </w:rPr>
      </w:pPr>
      <w:r w:rsidRPr="00365118">
        <w:rPr>
          <w:b/>
          <w:sz w:val="20"/>
          <w:szCs w:val="20"/>
          <w:lang w:val="ro-RO"/>
        </w:rPr>
        <w:t xml:space="preserve">Ce drepturi vă revin conform Regulamentului? </w:t>
      </w:r>
    </w:p>
    <w:p w:rsidR="00EE3608" w:rsidRPr="00365118" w:rsidP="00EE3608" w14:paraId="1EEE057D" w14:textId="77777777">
      <w:pPr>
        <w:jc w:val="both"/>
        <w:rPr>
          <w:color w:val="000000"/>
          <w:sz w:val="20"/>
          <w:szCs w:val="20"/>
          <w:lang w:val="ro-RO"/>
        </w:rPr>
      </w:pPr>
      <w:r w:rsidRPr="00365118">
        <w:rPr>
          <w:color w:val="000000"/>
          <w:sz w:val="20"/>
          <w:szCs w:val="20"/>
          <w:lang w:val="ro-RO"/>
        </w:rPr>
        <w:t>Dreptul de acces la date • dreptul la rectificare • dreptul la ștergerea datelor sau "dreptul de a fi uitat" • dreptul la restricționarea prelucrării • dreptul la portabilitatea datelor • dreptul la opoziție • dreptul de a nu fi subiectul unei decizii luate numai pe baza unor activități de prelucrare automate • dreptul de a va adresa Autorității Naționale de Supraveghere a Prelucrării Datelor cu Caracter Personal sau instanțelor competente, în măsura în care considerați necesar.</w:t>
      </w:r>
    </w:p>
    <w:p w:rsidR="00EE3608" w:rsidRPr="00365118" w:rsidP="00EE3608" w14:paraId="2C5558D7" w14:textId="77777777">
      <w:pPr>
        <w:jc w:val="both"/>
        <w:rPr>
          <w:b/>
          <w:color w:val="000000"/>
          <w:sz w:val="20"/>
          <w:szCs w:val="20"/>
          <w:lang w:val="ro-RO"/>
        </w:rPr>
      </w:pPr>
      <w:r w:rsidRPr="00365118">
        <w:rPr>
          <w:b/>
          <w:color w:val="000000"/>
          <w:sz w:val="20"/>
          <w:szCs w:val="20"/>
          <w:lang w:val="ro-RO"/>
        </w:rPr>
        <w:t xml:space="preserve">Cât timp prelucrăm datele dumneavoastră? </w:t>
      </w:r>
    </w:p>
    <w:p w:rsidR="00EE3608" w:rsidRPr="00365118" w:rsidP="00EE3608" w14:paraId="613DEE12" w14:textId="77777777">
      <w:pPr>
        <w:jc w:val="both"/>
        <w:rPr>
          <w:color w:val="000000"/>
          <w:sz w:val="20"/>
          <w:szCs w:val="20"/>
          <w:lang w:val="ro-RO"/>
        </w:rPr>
      </w:pPr>
      <w:r w:rsidRPr="00365118">
        <w:rPr>
          <w:color w:val="000000"/>
          <w:sz w:val="20"/>
          <w:szCs w:val="20"/>
          <w:lang w:val="ro-RO"/>
        </w:rPr>
        <w:t>Datele dumneavoastră sunt prelucrate pe durata derulării relației contractuale, precum și ulterior, în vederea conformării cu obligațiile legale aplicabile (cum ar fi obligația de arhivare).</w:t>
      </w:r>
    </w:p>
    <w:p w:rsidR="00EE3608" w:rsidRPr="00365118" w:rsidP="00EE3608" w14:paraId="1FE30AB3" w14:textId="77777777">
      <w:pPr>
        <w:jc w:val="both"/>
        <w:rPr>
          <w:b/>
          <w:color w:val="000000"/>
          <w:sz w:val="20"/>
          <w:szCs w:val="20"/>
          <w:lang w:val="ro-RO"/>
        </w:rPr>
      </w:pPr>
      <w:r w:rsidRPr="00365118">
        <w:rPr>
          <w:b/>
          <w:color w:val="000000"/>
          <w:sz w:val="20"/>
          <w:szCs w:val="20"/>
          <w:lang w:val="ro-RO"/>
        </w:rPr>
        <w:t xml:space="preserve">Partajarea datelor personale </w:t>
      </w:r>
    </w:p>
    <w:p w:rsidR="00EE3608" w:rsidRPr="00365118" w:rsidP="00EE3608" w14:paraId="641E268E" w14:textId="77777777">
      <w:pPr>
        <w:jc w:val="both"/>
        <w:rPr>
          <w:sz w:val="20"/>
          <w:szCs w:val="20"/>
          <w:lang w:val="ro-RO"/>
        </w:rPr>
      </w:pPr>
      <w:r w:rsidRPr="00365118">
        <w:rPr>
          <w:color w:val="000000"/>
          <w:sz w:val="20"/>
          <w:szCs w:val="20"/>
          <w:lang w:val="ro-RO"/>
        </w:rPr>
        <w:t>Atunci când transmitem date către entități din afara Uniunii Europene/Spațiului Economic European, solicităm acestora garanțiile de securitate impuse de Regulament. De asemenea, pot exista situații în care legea ne obligă</w:t>
      </w:r>
      <w:r w:rsidRPr="00365118">
        <w:rPr>
          <w:sz w:val="20"/>
          <w:szCs w:val="20"/>
          <w:lang w:val="ro-RO"/>
        </w:rPr>
        <w:t xml:space="preserve"> să facem anumite raportări ori să permitem accesul la date autorităților de supraveghere, fiscale sau judiciare.</w:t>
      </w:r>
    </w:p>
    <w:p w:rsidR="00EE3608" w:rsidRPr="00365118" w:rsidP="00EE3608" w14:paraId="73B9F1E5" w14:textId="77777777">
      <w:pPr>
        <w:spacing w:after="240"/>
        <w:ind w:firstLine="720"/>
        <w:jc w:val="both"/>
        <w:rPr>
          <w:sz w:val="20"/>
          <w:szCs w:val="20"/>
          <w:lang w:val="ro-RO"/>
        </w:rPr>
      </w:pPr>
      <w:r w:rsidRPr="00365118">
        <w:rPr>
          <w:sz w:val="20"/>
          <w:szCs w:val="20"/>
          <w:lang w:val="ro-RO"/>
        </w:rPr>
        <w:t>Data</w:t>
      </w:r>
      <w:r w:rsidRPr="00365118">
        <w:rPr>
          <w:sz w:val="20"/>
          <w:szCs w:val="20"/>
          <w:lang w:val="ro-RO"/>
        </w:rPr>
        <w:tab/>
      </w:r>
      <w:r w:rsidRPr="00365118">
        <w:rPr>
          <w:sz w:val="20"/>
          <w:szCs w:val="20"/>
          <w:lang w:val="ro-RO"/>
        </w:rPr>
        <w:tab/>
      </w:r>
      <w:r w:rsidRPr="00365118">
        <w:rPr>
          <w:sz w:val="20"/>
          <w:szCs w:val="20"/>
          <w:lang w:val="ro-RO"/>
        </w:rPr>
        <w:tab/>
      </w:r>
      <w:r w:rsidRPr="00365118">
        <w:rPr>
          <w:sz w:val="20"/>
          <w:szCs w:val="20"/>
          <w:lang w:val="ro-RO"/>
        </w:rPr>
        <w:tab/>
      </w:r>
      <w:r w:rsidRPr="00365118">
        <w:rPr>
          <w:sz w:val="20"/>
          <w:szCs w:val="20"/>
          <w:lang w:val="ro-RO"/>
        </w:rPr>
        <w:tab/>
      </w:r>
      <w:r w:rsidRPr="00365118">
        <w:rPr>
          <w:sz w:val="20"/>
          <w:szCs w:val="20"/>
          <w:lang w:val="ro-RO"/>
        </w:rPr>
        <w:tab/>
      </w:r>
      <w:r w:rsidRPr="00365118">
        <w:rPr>
          <w:sz w:val="20"/>
          <w:szCs w:val="20"/>
          <w:lang w:val="ro-RO"/>
        </w:rPr>
        <w:tab/>
      </w:r>
      <w:r w:rsidRPr="00365118">
        <w:rPr>
          <w:sz w:val="20"/>
          <w:szCs w:val="20"/>
          <w:lang w:val="ro-RO"/>
        </w:rPr>
        <w:tab/>
      </w:r>
      <w:r w:rsidRPr="00365118">
        <w:rPr>
          <w:sz w:val="20"/>
          <w:szCs w:val="20"/>
          <w:lang w:val="ro-RO"/>
        </w:rPr>
        <w:tab/>
      </w:r>
      <w:r w:rsidRPr="00365118">
        <w:rPr>
          <w:sz w:val="20"/>
          <w:szCs w:val="20"/>
          <w:lang w:val="ro-RO"/>
        </w:rPr>
        <w:tab/>
        <w:t>Semnătura</w:t>
      </w:r>
    </w:p>
    <w:sectPr w:rsidSect="00365118">
      <w:footerReference w:type="even" r:id="rId7"/>
      <w:pgSz w:w="11909" w:h="16834" w:code="9"/>
      <w:pgMar w:top="851" w:right="710" w:bottom="851" w:left="1134" w:header="720" w:footer="720" w:gutter="0"/>
      <w:pgNumType w:start="3"/>
      <w:cols w:space="720"/>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38CA" w:rsidP="00005BA1" w14:paraId="554074B2" w14:textId="7777777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FA38CA" w14:paraId="24C9BA3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9237CD"/>
    <w:multiLevelType w:val="hybridMultilevel"/>
    <w:tmpl w:val="6A8875E6"/>
    <w:lvl w:ilvl="0">
      <w:start w:val="1"/>
      <w:numFmt w:val="lowerLetter"/>
      <w:lvlText w:val="%1)"/>
      <w:lvlJc w:val="left"/>
      <w:pPr>
        <w:ind w:left="3055" w:hanging="360"/>
      </w:pPr>
      <w:rPr>
        <w:rFonts w:hint="default"/>
        <w:b/>
      </w:rPr>
    </w:lvl>
    <w:lvl w:ilvl="1" w:tentative="1">
      <w:start w:val="1"/>
      <w:numFmt w:val="lowerLetter"/>
      <w:lvlText w:val="%2."/>
      <w:lvlJc w:val="left"/>
      <w:pPr>
        <w:ind w:left="3775" w:hanging="360"/>
      </w:pPr>
    </w:lvl>
    <w:lvl w:ilvl="2" w:tentative="1">
      <w:start w:val="1"/>
      <w:numFmt w:val="lowerRoman"/>
      <w:lvlText w:val="%3."/>
      <w:lvlJc w:val="right"/>
      <w:pPr>
        <w:ind w:left="4495" w:hanging="180"/>
      </w:pPr>
    </w:lvl>
    <w:lvl w:ilvl="3" w:tentative="1">
      <w:start w:val="1"/>
      <w:numFmt w:val="decimal"/>
      <w:lvlText w:val="%4."/>
      <w:lvlJc w:val="left"/>
      <w:pPr>
        <w:ind w:left="5215" w:hanging="360"/>
      </w:pPr>
    </w:lvl>
    <w:lvl w:ilvl="4" w:tentative="1">
      <w:start w:val="1"/>
      <w:numFmt w:val="lowerLetter"/>
      <w:lvlText w:val="%5."/>
      <w:lvlJc w:val="left"/>
      <w:pPr>
        <w:ind w:left="5935" w:hanging="360"/>
      </w:pPr>
    </w:lvl>
    <w:lvl w:ilvl="5" w:tentative="1">
      <w:start w:val="1"/>
      <w:numFmt w:val="lowerRoman"/>
      <w:lvlText w:val="%6."/>
      <w:lvlJc w:val="right"/>
      <w:pPr>
        <w:ind w:left="6655" w:hanging="180"/>
      </w:pPr>
    </w:lvl>
    <w:lvl w:ilvl="6" w:tentative="1">
      <w:start w:val="1"/>
      <w:numFmt w:val="decimal"/>
      <w:lvlText w:val="%7."/>
      <w:lvlJc w:val="left"/>
      <w:pPr>
        <w:ind w:left="7375" w:hanging="360"/>
      </w:pPr>
    </w:lvl>
    <w:lvl w:ilvl="7" w:tentative="1">
      <w:start w:val="1"/>
      <w:numFmt w:val="lowerLetter"/>
      <w:lvlText w:val="%8."/>
      <w:lvlJc w:val="left"/>
      <w:pPr>
        <w:ind w:left="8095" w:hanging="360"/>
      </w:pPr>
    </w:lvl>
    <w:lvl w:ilvl="8" w:tentative="1">
      <w:start w:val="1"/>
      <w:numFmt w:val="lowerRoman"/>
      <w:lvlText w:val="%9."/>
      <w:lvlJc w:val="right"/>
      <w:pPr>
        <w:ind w:left="8815" w:hanging="180"/>
      </w:pPr>
    </w:lvl>
  </w:abstractNum>
  <w:abstractNum w:abstractNumId="1">
    <w:nsid w:val="04D465AF"/>
    <w:multiLevelType w:val="hybridMultilevel"/>
    <w:tmpl w:val="7748AA02"/>
    <w:lvl w:ilvl="0">
      <w:start w:val="1"/>
      <w:numFmt w:val="lowerLetter"/>
      <w:lvlText w:val="%1)"/>
      <w:lvlJc w:val="left"/>
      <w:pPr>
        <w:ind w:left="1800" w:hanging="360"/>
      </w:pPr>
      <w:rPr>
        <w:rFont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0A284205"/>
    <w:multiLevelType w:val="hybridMultilevel"/>
    <w:tmpl w:val="6CA0A8EE"/>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D352ACB"/>
    <w:multiLevelType w:val="hybridMultilevel"/>
    <w:tmpl w:val="D370FD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FF945FA"/>
    <w:multiLevelType w:val="hybridMultilevel"/>
    <w:tmpl w:val="94DE8F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1317D9"/>
    <w:multiLevelType w:val="hybridMultilevel"/>
    <w:tmpl w:val="9EAEF1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2C1058B"/>
    <w:multiLevelType w:val="hybridMultilevel"/>
    <w:tmpl w:val="54409814"/>
    <w:lvl w:ilvl="0">
      <w:start w:val="1"/>
      <w:numFmt w:val="lowerLetter"/>
      <w:lvlText w:val="%1)"/>
      <w:lvlJc w:val="left"/>
      <w:pPr>
        <w:ind w:left="720" w:hanging="360"/>
      </w:pPr>
      <w:rPr>
        <w:rFonts w:hint="default"/>
        <w:b/>
        <w:bCs/>
        <w:color w:val="00000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4642B6"/>
    <w:multiLevelType w:val="hybridMultilevel"/>
    <w:tmpl w:val="34DA1444"/>
    <w:lvl w:ilvl="0">
      <w:start w:val="2"/>
      <w:numFmt w:val="lowerRoman"/>
      <w:lvlText w:val="%1)"/>
      <w:lvlJc w:val="left"/>
      <w:pPr>
        <w:ind w:left="1713" w:hanging="720"/>
      </w:pPr>
      <w:rPr>
        <w:rFonts w:hint="default"/>
        <w:b/>
        <w:bCs/>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8">
    <w:nsid w:val="293D3BB2"/>
    <w:multiLevelType w:val="hybridMultilevel"/>
    <w:tmpl w:val="3F307C2C"/>
    <w:lvl w:ilvl="0">
      <w:start w:val="1"/>
      <w:numFmt w:val="lowerLetter"/>
      <w:lvlText w:val="%1)"/>
      <w:lvlJc w:val="left"/>
      <w:pPr>
        <w:ind w:left="10"/>
      </w:pPr>
      <w:rPr>
        <w:rFonts w:ascii="Times New Roman" w:eastAsia="Times New Roman" w:hAnsi="Times New Roman" w:cs="Times New Roman"/>
        <w:b w:val="0"/>
        <w:i w:val="0"/>
        <w:strike w:val="0"/>
        <w:dstrike w:val="0"/>
        <w:color w:val="333333"/>
        <w:sz w:val="24"/>
        <w:u w:val="none" w:color="000000"/>
        <w:bdr w:val="none" w:sz="0" w:space="0" w:color="auto"/>
        <w:shd w:val="clear" w:color="auto" w:fill="auto"/>
        <w:vertAlign w:val="baseline"/>
      </w:rPr>
    </w:lvl>
    <w:lvl w:ilvl="1">
      <w:start w:val="1"/>
      <w:numFmt w:val="lowerLetter"/>
      <w:lvlText w:val="%2"/>
      <w:lvlJc w:val="left"/>
      <w:pPr>
        <w:ind w:left="1080"/>
      </w:pPr>
      <w:rPr>
        <w:rFonts w:ascii="Garamond" w:eastAsia="Garamond" w:hAnsi="Garamond" w:cs="Garamond"/>
        <w:b w:val="0"/>
        <w:i w:val="0"/>
        <w:strike w:val="0"/>
        <w:dstrike w:val="0"/>
        <w:color w:val="333333"/>
        <w:sz w:val="24"/>
        <w:u w:val="none" w:color="000000"/>
        <w:bdr w:val="none" w:sz="0" w:space="0" w:color="auto"/>
        <w:shd w:val="clear" w:color="auto" w:fill="auto"/>
        <w:vertAlign w:val="baseline"/>
      </w:rPr>
    </w:lvl>
    <w:lvl w:ilvl="2">
      <w:start w:val="1"/>
      <w:numFmt w:val="lowerRoman"/>
      <w:lvlText w:val="%3"/>
      <w:lvlJc w:val="left"/>
      <w:pPr>
        <w:ind w:left="1800"/>
      </w:pPr>
      <w:rPr>
        <w:rFonts w:ascii="Garamond" w:eastAsia="Garamond" w:hAnsi="Garamond" w:cs="Garamond"/>
        <w:b w:val="0"/>
        <w:i w:val="0"/>
        <w:strike w:val="0"/>
        <w:dstrike w:val="0"/>
        <w:color w:val="333333"/>
        <w:sz w:val="24"/>
        <w:u w:val="none" w:color="000000"/>
        <w:bdr w:val="none" w:sz="0" w:space="0" w:color="auto"/>
        <w:shd w:val="clear" w:color="auto" w:fill="auto"/>
        <w:vertAlign w:val="baseline"/>
      </w:rPr>
    </w:lvl>
    <w:lvl w:ilvl="3">
      <w:start w:val="1"/>
      <w:numFmt w:val="decimal"/>
      <w:lvlText w:val="%4"/>
      <w:lvlJc w:val="left"/>
      <w:pPr>
        <w:ind w:left="2520"/>
      </w:pPr>
      <w:rPr>
        <w:rFonts w:ascii="Garamond" w:eastAsia="Garamond" w:hAnsi="Garamond" w:cs="Garamond"/>
        <w:b w:val="0"/>
        <w:i w:val="0"/>
        <w:strike w:val="0"/>
        <w:dstrike w:val="0"/>
        <w:color w:val="333333"/>
        <w:sz w:val="24"/>
        <w:u w:val="none" w:color="000000"/>
        <w:bdr w:val="none" w:sz="0" w:space="0" w:color="auto"/>
        <w:shd w:val="clear" w:color="auto" w:fill="auto"/>
        <w:vertAlign w:val="baseline"/>
      </w:rPr>
    </w:lvl>
    <w:lvl w:ilvl="4">
      <w:start w:val="1"/>
      <w:numFmt w:val="lowerLetter"/>
      <w:lvlText w:val="%5"/>
      <w:lvlJc w:val="left"/>
      <w:pPr>
        <w:ind w:left="3240"/>
      </w:pPr>
      <w:rPr>
        <w:rFonts w:ascii="Garamond" w:eastAsia="Garamond" w:hAnsi="Garamond" w:cs="Garamond"/>
        <w:b w:val="0"/>
        <w:i w:val="0"/>
        <w:strike w:val="0"/>
        <w:dstrike w:val="0"/>
        <w:color w:val="333333"/>
        <w:sz w:val="24"/>
        <w:u w:val="none" w:color="000000"/>
        <w:bdr w:val="none" w:sz="0" w:space="0" w:color="auto"/>
        <w:shd w:val="clear" w:color="auto" w:fill="auto"/>
        <w:vertAlign w:val="baseline"/>
      </w:rPr>
    </w:lvl>
    <w:lvl w:ilvl="5">
      <w:start w:val="1"/>
      <w:numFmt w:val="lowerRoman"/>
      <w:lvlText w:val="%6"/>
      <w:lvlJc w:val="left"/>
      <w:pPr>
        <w:ind w:left="3960"/>
      </w:pPr>
      <w:rPr>
        <w:rFonts w:ascii="Garamond" w:eastAsia="Garamond" w:hAnsi="Garamond" w:cs="Garamond"/>
        <w:b w:val="0"/>
        <w:i w:val="0"/>
        <w:strike w:val="0"/>
        <w:dstrike w:val="0"/>
        <w:color w:val="333333"/>
        <w:sz w:val="24"/>
        <w:u w:val="none" w:color="000000"/>
        <w:bdr w:val="none" w:sz="0" w:space="0" w:color="auto"/>
        <w:shd w:val="clear" w:color="auto" w:fill="auto"/>
        <w:vertAlign w:val="baseline"/>
      </w:rPr>
    </w:lvl>
    <w:lvl w:ilvl="6">
      <w:start w:val="1"/>
      <w:numFmt w:val="decimal"/>
      <w:lvlText w:val="%7"/>
      <w:lvlJc w:val="left"/>
      <w:pPr>
        <w:ind w:left="4680"/>
      </w:pPr>
      <w:rPr>
        <w:rFonts w:ascii="Garamond" w:eastAsia="Garamond" w:hAnsi="Garamond" w:cs="Garamond"/>
        <w:b w:val="0"/>
        <w:i w:val="0"/>
        <w:strike w:val="0"/>
        <w:dstrike w:val="0"/>
        <w:color w:val="333333"/>
        <w:sz w:val="24"/>
        <w:u w:val="none" w:color="000000"/>
        <w:bdr w:val="none" w:sz="0" w:space="0" w:color="auto"/>
        <w:shd w:val="clear" w:color="auto" w:fill="auto"/>
        <w:vertAlign w:val="baseline"/>
      </w:rPr>
    </w:lvl>
    <w:lvl w:ilvl="7">
      <w:start w:val="1"/>
      <w:numFmt w:val="lowerLetter"/>
      <w:lvlText w:val="%8"/>
      <w:lvlJc w:val="left"/>
      <w:pPr>
        <w:ind w:left="5400"/>
      </w:pPr>
      <w:rPr>
        <w:rFonts w:ascii="Garamond" w:eastAsia="Garamond" w:hAnsi="Garamond" w:cs="Garamond"/>
        <w:b w:val="0"/>
        <w:i w:val="0"/>
        <w:strike w:val="0"/>
        <w:dstrike w:val="0"/>
        <w:color w:val="333333"/>
        <w:sz w:val="24"/>
        <w:u w:val="none" w:color="000000"/>
        <w:bdr w:val="none" w:sz="0" w:space="0" w:color="auto"/>
        <w:shd w:val="clear" w:color="auto" w:fill="auto"/>
        <w:vertAlign w:val="baseline"/>
      </w:rPr>
    </w:lvl>
    <w:lvl w:ilvl="8">
      <w:start w:val="1"/>
      <w:numFmt w:val="lowerRoman"/>
      <w:lvlText w:val="%9"/>
      <w:lvlJc w:val="left"/>
      <w:pPr>
        <w:ind w:left="6120"/>
      </w:pPr>
      <w:rPr>
        <w:rFonts w:ascii="Garamond" w:eastAsia="Garamond" w:hAnsi="Garamond" w:cs="Garamond"/>
        <w:b w:val="0"/>
        <w:i w:val="0"/>
        <w:strike w:val="0"/>
        <w:dstrike w:val="0"/>
        <w:color w:val="333333"/>
        <w:sz w:val="24"/>
        <w:u w:val="none" w:color="000000"/>
        <w:bdr w:val="none" w:sz="0" w:space="0" w:color="auto"/>
        <w:shd w:val="clear" w:color="auto" w:fill="auto"/>
        <w:vertAlign w:val="baseline"/>
      </w:rPr>
    </w:lvl>
  </w:abstractNum>
  <w:abstractNum w:abstractNumId="9">
    <w:nsid w:val="2EB34F2F"/>
    <w:multiLevelType w:val="hybridMultilevel"/>
    <w:tmpl w:val="F8E8A5EE"/>
    <w:lvl w:ilvl="0">
      <w:start w:val="1"/>
      <w:numFmt w:val="lowerLetter"/>
      <w:lvlText w:val="%1)"/>
      <w:lvlJc w:val="left"/>
      <w:pPr>
        <w:ind w:left="720" w:hanging="360"/>
      </w:pPr>
      <w:rPr>
        <w:rFonts w:hint="default"/>
        <w:strike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ED132CF"/>
    <w:multiLevelType w:val="hybridMultilevel"/>
    <w:tmpl w:val="F59AC55C"/>
    <w:lvl w:ilvl="0">
      <w:start w:val="1"/>
      <w:numFmt w:val="bullet"/>
      <w:lvlText w:val="-"/>
      <w:lvlJc w:val="left"/>
      <w:pPr>
        <w:ind w:left="1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0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8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5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2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9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6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34D50738"/>
    <w:multiLevelType w:val="hybridMultilevel"/>
    <w:tmpl w:val="1CD441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BB00C5E"/>
    <w:multiLevelType w:val="hybridMultilevel"/>
    <w:tmpl w:val="7CA8CFFE"/>
    <w:lvl w:ilvl="0">
      <w:start w:val="1"/>
      <w:numFmt w:val="decimal"/>
      <w:lvlText w:val="(%1)"/>
      <w:lvlJc w:val="left"/>
      <w:pPr>
        <w:ind w:left="720" w:hanging="360"/>
      </w:pPr>
      <w:rPr>
        <w:rFonts w:hint="default"/>
        <w:b/>
        <w:bCs w:val="0"/>
        <w:i w:val="0"/>
        <w:iCs/>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D465936"/>
    <w:multiLevelType w:val="hybridMultilevel"/>
    <w:tmpl w:val="7E1EEA2A"/>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4686021"/>
    <w:multiLevelType w:val="multilevel"/>
    <w:tmpl w:val="30860082"/>
    <w:lvl w:ilvl="0">
      <w:start w:val="1"/>
      <w:numFmt w:val="decimal"/>
      <w:lvlText w:val="%1."/>
      <w:lvlJc w:val="left"/>
      <w:pPr>
        <w:ind w:left="540" w:hanging="360"/>
      </w:pPr>
      <w:rPr>
        <w:rFonts w:hint="default"/>
        <w:color w:val="auto"/>
      </w:rPr>
    </w:lvl>
    <w:lvl w:ilvl="1">
      <w:start w:val="2"/>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15">
    <w:nsid w:val="6AD54C75"/>
    <w:multiLevelType w:val="hybridMultilevel"/>
    <w:tmpl w:val="75E09D9E"/>
    <w:lvl w:ilvl="0">
      <w:start w:val="3"/>
      <w:numFmt w:val="lowerRoman"/>
      <w:lvlText w:val="%1)"/>
      <w:lvlJc w:val="left"/>
      <w:pPr>
        <w:ind w:left="1713" w:hanging="720"/>
      </w:pPr>
      <w:rPr>
        <w:rFonts w:hint="default"/>
        <w:b/>
        <w:bCs/>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16">
    <w:nsid w:val="6BAB3C46"/>
    <w:multiLevelType w:val="hybridMultilevel"/>
    <w:tmpl w:val="6A8875E6"/>
    <w:lvl w:ilvl="0">
      <w:start w:val="1"/>
      <w:numFmt w:val="low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6DED60AE"/>
    <w:multiLevelType w:val="hybridMultilevel"/>
    <w:tmpl w:val="80D881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0C5004C"/>
    <w:multiLevelType w:val="hybridMultilevel"/>
    <w:tmpl w:val="80D881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3641296"/>
    <w:multiLevelType w:val="hybridMultilevel"/>
    <w:tmpl w:val="A57AC4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CA80A39"/>
    <w:multiLevelType w:val="hybridMultilevel"/>
    <w:tmpl w:val="B4C8F116"/>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7173130">
    <w:abstractNumId w:val="8"/>
  </w:num>
  <w:num w:numId="2" w16cid:durableId="1906646894">
    <w:abstractNumId w:val="14"/>
  </w:num>
  <w:num w:numId="3" w16cid:durableId="950626068">
    <w:abstractNumId w:val="18"/>
  </w:num>
  <w:num w:numId="4" w16cid:durableId="2092267547">
    <w:abstractNumId w:val="17"/>
  </w:num>
  <w:num w:numId="5" w16cid:durableId="659620692">
    <w:abstractNumId w:val="10"/>
  </w:num>
  <w:num w:numId="6" w16cid:durableId="495848347">
    <w:abstractNumId w:val="4"/>
  </w:num>
  <w:num w:numId="7" w16cid:durableId="1510607477">
    <w:abstractNumId w:val="3"/>
  </w:num>
  <w:num w:numId="8" w16cid:durableId="1368410592">
    <w:abstractNumId w:val="11"/>
  </w:num>
  <w:num w:numId="9" w16cid:durableId="1856992028">
    <w:abstractNumId w:val="20"/>
  </w:num>
  <w:num w:numId="10" w16cid:durableId="413818135">
    <w:abstractNumId w:val="13"/>
  </w:num>
  <w:num w:numId="11" w16cid:durableId="1967392830">
    <w:abstractNumId w:val="6"/>
  </w:num>
  <w:num w:numId="12" w16cid:durableId="197395244">
    <w:abstractNumId w:val="12"/>
  </w:num>
  <w:num w:numId="13" w16cid:durableId="1987127418">
    <w:abstractNumId w:val="1"/>
  </w:num>
  <w:num w:numId="14" w16cid:durableId="971252309">
    <w:abstractNumId w:val="7"/>
  </w:num>
  <w:num w:numId="15" w16cid:durableId="1702586983">
    <w:abstractNumId w:val="5"/>
  </w:num>
  <w:num w:numId="16" w16cid:durableId="1004816924">
    <w:abstractNumId w:val="15"/>
  </w:num>
  <w:num w:numId="17" w16cid:durableId="114106471">
    <w:abstractNumId w:val="9"/>
  </w:num>
  <w:num w:numId="18" w16cid:durableId="337733756">
    <w:abstractNumId w:val="2"/>
  </w:num>
  <w:num w:numId="19" w16cid:durableId="324357796">
    <w:abstractNumId w:val="0"/>
  </w:num>
  <w:num w:numId="20" w16cid:durableId="273293345">
    <w:abstractNumId w:val="19"/>
  </w:num>
  <w:num w:numId="21" w16cid:durableId="160880830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AC"/>
    <w:rsid w:val="000012EF"/>
    <w:rsid w:val="00001330"/>
    <w:rsid w:val="00005BA1"/>
    <w:rsid w:val="0001722E"/>
    <w:rsid w:val="000201D0"/>
    <w:rsid w:val="00022F9C"/>
    <w:rsid w:val="00026E68"/>
    <w:rsid w:val="00030293"/>
    <w:rsid w:val="00034151"/>
    <w:rsid w:val="00042F2B"/>
    <w:rsid w:val="00052F4B"/>
    <w:rsid w:val="00065984"/>
    <w:rsid w:val="000718BF"/>
    <w:rsid w:val="0008138F"/>
    <w:rsid w:val="00082486"/>
    <w:rsid w:val="0009311A"/>
    <w:rsid w:val="000938A2"/>
    <w:rsid w:val="00096D3B"/>
    <w:rsid w:val="000B72A1"/>
    <w:rsid w:val="000C103A"/>
    <w:rsid w:val="000C3EB5"/>
    <w:rsid w:val="000C4A50"/>
    <w:rsid w:val="000F69D1"/>
    <w:rsid w:val="00103234"/>
    <w:rsid w:val="001107C7"/>
    <w:rsid w:val="00130BFD"/>
    <w:rsid w:val="001352C2"/>
    <w:rsid w:val="0014326D"/>
    <w:rsid w:val="00181268"/>
    <w:rsid w:val="00182660"/>
    <w:rsid w:val="00182E3A"/>
    <w:rsid w:val="001851FC"/>
    <w:rsid w:val="0019089D"/>
    <w:rsid w:val="00192B19"/>
    <w:rsid w:val="00193099"/>
    <w:rsid w:val="00194DB3"/>
    <w:rsid w:val="001B6C11"/>
    <w:rsid w:val="001C0B5F"/>
    <w:rsid w:val="001C3C5B"/>
    <w:rsid w:val="001C729A"/>
    <w:rsid w:val="001D4B1E"/>
    <w:rsid w:val="001D58ED"/>
    <w:rsid w:val="001E0B6C"/>
    <w:rsid w:val="001E0E25"/>
    <w:rsid w:val="001E2729"/>
    <w:rsid w:val="001F0D23"/>
    <w:rsid w:val="001F1DD9"/>
    <w:rsid w:val="0020097A"/>
    <w:rsid w:val="00204AAE"/>
    <w:rsid w:val="0021020E"/>
    <w:rsid w:val="00223D4A"/>
    <w:rsid w:val="00225A94"/>
    <w:rsid w:val="00231FC2"/>
    <w:rsid w:val="002375E0"/>
    <w:rsid w:val="0024199A"/>
    <w:rsid w:val="0025217D"/>
    <w:rsid w:val="00263835"/>
    <w:rsid w:val="0026418E"/>
    <w:rsid w:val="00266171"/>
    <w:rsid w:val="00277BF4"/>
    <w:rsid w:val="00292E80"/>
    <w:rsid w:val="002940EE"/>
    <w:rsid w:val="0029672C"/>
    <w:rsid w:val="00297B61"/>
    <w:rsid w:val="002A309A"/>
    <w:rsid w:val="002B0249"/>
    <w:rsid w:val="002B368A"/>
    <w:rsid w:val="002B6132"/>
    <w:rsid w:val="002C3496"/>
    <w:rsid w:val="002D3BD1"/>
    <w:rsid w:val="002D719C"/>
    <w:rsid w:val="002E0823"/>
    <w:rsid w:val="002E3AE6"/>
    <w:rsid w:val="002F2F24"/>
    <w:rsid w:val="002F6443"/>
    <w:rsid w:val="002F6CA8"/>
    <w:rsid w:val="00300820"/>
    <w:rsid w:val="00303F83"/>
    <w:rsid w:val="00307EAA"/>
    <w:rsid w:val="003147A3"/>
    <w:rsid w:val="003160DF"/>
    <w:rsid w:val="00321BF4"/>
    <w:rsid w:val="00335B6D"/>
    <w:rsid w:val="0034036A"/>
    <w:rsid w:val="00360E50"/>
    <w:rsid w:val="003614D1"/>
    <w:rsid w:val="00362D5E"/>
    <w:rsid w:val="00365118"/>
    <w:rsid w:val="00370983"/>
    <w:rsid w:val="00371810"/>
    <w:rsid w:val="00373420"/>
    <w:rsid w:val="00376674"/>
    <w:rsid w:val="0038729F"/>
    <w:rsid w:val="0039277A"/>
    <w:rsid w:val="00392C2C"/>
    <w:rsid w:val="003A4E71"/>
    <w:rsid w:val="003B3ED4"/>
    <w:rsid w:val="003E2814"/>
    <w:rsid w:val="003E635A"/>
    <w:rsid w:val="003F5004"/>
    <w:rsid w:val="003F5917"/>
    <w:rsid w:val="003F62A3"/>
    <w:rsid w:val="003F645D"/>
    <w:rsid w:val="004028ED"/>
    <w:rsid w:val="00407D0A"/>
    <w:rsid w:val="004103CB"/>
    <w:rsid w:val="00410FA9"/>
    <w:rsid w:val="00411160"/>
    <w:rsid w:val="00414518"/>
    <w:rsid w:val="00415232"/>
    <w:rsid w:val="0042404D"/>
    <w:rsid w:val="00434904"/>
    <w:rsid w:val="00435513"/>
    <w:rsid w:val="00435C57"/>
    <w:rsid w:val="0046251F"/>
    <w:rsid w:val="00463DE8"/>
    <w:rsid w:val="00470DE5"/>
    <w:rsid w:val="0047553E"/>
    <w:rsid w:val="00475A90"/>
    <w:rsid w:val="004812FE"/>
    <w:rsid w:val="00487B9C"/>
    <w:rsid w:val="00490CA9"/>
    <w:rsid w:val="00497329"/>
    <w:rsid w:val="004A0275"/>
    <w:rsid w:val="004A50B7"/>
    <w:rsid w:val="004B0D45"/>
    <w:rsid w:val="004B3D6C"/>
    <w:rsid w:val="004B49A7"/>
    <w:rsid w:val="004C744A"/>
    <w:rsid w:val="004D3E64"/>
    <w:rsid w:val="004D4957"/>
    <w:rsid w:val="004E3A24"/>
    <w:rsid w:val="004F12C1"/>
    <w:rsid w:val="004F23FA"/>
    <w:rsid w:val="004F5B53"/>
    <w:rsid w:val="004F6049"/>
    <w:rsid w:val="004F614B"/>
    <w:rsid w:val="00514847"/>
    <w:rsid w:val="0051651B"/>
    <w:rsid w:val="00520AE9"/>
    <w:rsid w:val="00520F7F"/>
    <w:rsid w:val="0053321B"/>
    <w:rsid w:val="005334E7"/>
    <w:rsid w:val="00535D02"/>
    <w:rsid w:val="005452DA"/>
    <w:rsid w:val="005547B4"/>
    <w:rsid w:val="00557BC2"/>
    <w:rsid w:val="00564612"/>
    <w:rsid w:val="0057302F"/>
    <w:rsid w:val="00573095"/>
    <w:rsid w:val="00586A60"/>
    <w:rsid w:val="00594C7A"/>
    <w:rsid w:val="00595366"/>
    <w:rsid w:val="005B0879"/>
    <w:rsid w:val="005B5337"/>
    <w:rsid w:val="005C0B10"/>
    <w:rsid w:val="005C5292"/>
    <w:rsid w:val="005C6944"/>
    <w:rsid w:val="005D736C"/>
    <w:rsid w:val="005E19D0"/>
    <w:rsid w:val="005F014A"/>
    <w:rsid w:val="0060131D"/>
    <w:rsid w:val="006103B8"/>
    <w:rsid w:val="00620BAF"/>
    <w:rsid w:val="00635F93"/>
    <w:rsid w:val="00646A70"/>
    <w:rsid w:val="006529FF"/>
    <w:rsid w:val="006563B7"/>
    <w:rsid w:val="00657D1E"/>
    <w:rsid w:val="00661030"/>
    <w:rsid w:val="00663266"/>
    <w:rsid w:val="006639D1"/>
    <w:rsid w:val="006669D8"/>
    <w:rsid w:val="006672B3"/>
    <w:rsid w:val="00667422"/>
    <w:rsid w:val="006709ED"/>
    <w:rsid w:val="00670CD1"/>
    <w:rsid w:val="00676114"/>
    <w:rsid w:val="00695DAC"/>
    <w:rsid w:val="006B27A6"/>
    <w:rsid w:val="006B3DDB"/>
    <w:rsid w:val="006E4381"/>
    <w:rsid w:val="006F632E"/>
    <w:rsid w:val="0070374F"/>
    <w:rsid w:val="00706851"/>
    <w:rsid w:val="00707F93"/>
    <w:rsid w:val="00710680"/>
    <w:rsid w:val="007167D2"/>
    <w:rsid w:val="00720A11"/>
    <w:rsid w:val="00727AEE"/>
    <w:rsid w:val="0073111A"/>
    <w:rsid w:val="007326B8"/>
    <w:rsid w:val="007376CF"/>
    <w:rsid w:val="00737D55"/>
    <w:rsid w:val="007468B6"/>
    <w:rsid w:val="007509E9"/>
    <w:rsid w:val="007534C5"/>
    <w:rsid w:val="00754D37"/>
    <w:rsid w:val="007652F6"/>
    <w:rsid w:val="0077019D"/>
    <w:rsid w:val="007745D2"/>
    <w:rsid w:val="00780555"/>
    <w:rsid w:val="0078745B"/>
    <w:rsid w:val="007A6DE0"/>
    <w:rsid w:val="007C49EE"/>
    <w:rsid w:val="007D2515"/>
    <w:rsid w:val="007D5E3A"/>
    <w:rsid w:val="007D68E7"/>
    <w:rsid w:val="007D7EE7"/>
    <w:rsid w:val="007E0521"/>
    <w:rsid w:val="007E0CC3"/>
    <w:rsid w:val="007E13E9"/>
    <w:rsid w:val="007E61FF"/>
    <w:rsid w:val="007F06C4"/>
    <w:rsid w:val="007F23EB"/>
    <w:rsid w:val="0081019B"/>
    <w:rsid w:val="00810B19"/>
    <w:rsid w:val="00813075"/>
    <w:rsid w:val="00821220"/>
    <w:rsid w:val="008247DE"/>
    <w:rsid w:val="008345E0"/>
    <w:rsid w:val="00840775"/>
    <w:rsid w:val="00842A03"/>
    <w:rsid w:val="0086131D"/>
    <w:rsid w:val="00873B64"/>
    <w:rsid w:val="00875D46"/>
    <w:rsid w:val="00880DCF"/>
    <w:rsid w:val="00884F71"/>
    <w:rsid w:val="0089320D"/>
    <w:rsid w:val="008A6FA7"/>
    <w:rsid w:val="008B6C05"/>
    <w:rsid w:val="008C030A"/>
    <w:rsid w:val="008D4498"/>
    <w:rsid w:val="008D75B3"/>
    <w:rsid w:val="008D79C6"/>
    <w:rsid w:val="008E37E5"/>
    <w:rsid w:val="008F03F2"/>
    <w:rsid w:val="008F1C63"/>
    <w:rsid w:val="008F46C6"/>
    <w:rsid w:val="008F5E04"/>
    <w:rsid w:val="008F7AA0"/>
    <w:rsid w:val="009013F4"/>
    <w:rsid w:val="009014B6"/>
    <w:rsid w:val="00902B34"/>
    <w:rsid w:val="00910B7C"/>
    <w:rsid w:val="00912106"/>
    <w:rsid w:val="00923ABE"/>
    <w:rsid w:val="00927FBE"/>
    <w:rsid w:val="0093274A"/>
    <w:rsid w:val="00933872"/>
    <w:rsid w:val="009346AC"/>
    <w:rsid w:val="00934708"/>
    <w:rsid w:val="00954A96"/>
    <w:rsid w:val="00955B68"/>
    <w:rsid w:val="00962716"/>
    <w:rsid w:val="009656E8"/>
    <w:rsid w:val="00984780"/>
    <w:rsid w:val="00993204"/>
    <w:rsid w:val="0099350E"/>
    <w:rsid w:val="00994C82"/>
    <w:rsid w:val="0099705D"/>
    <w:rsid w:val="0099787E"/>
    <w:rsid w:val="009A215F"/>
    <w:rsid w:val="009B7EEB"/>
    <w:rsid w:val="009C0B68"/>
    <w:rsid w:val="009C2C8B"/>
    <w:rsid w:val="009C7C18"/>
    <w:rsid w:val="009D2AC6"/>
    <w:rsid w:val="009D40A9"/>
    <w:rsid w:val="009D5F22"/>
    <w:rsid w:val="009F14BB"/>
    <w:rsid w:val="00A0125C"/>
    <w:rsid w:val="00A05C93"/>
    <w:rsid w:val="00A13958"/>
    <w:rsid w:val="00A15CBE"/>
    <w:rsid w:val="00A1693D"/>
    <w:rsid w:val="00A17B3E"/>
    <w:rsid w:val="00A26974"/>
    <w:rsid w:val="00A271E2"/>
    <w:rsid w:val="00A278C9"/>
    <w:rsid w:val="00A34D6A"/>
    <w:rsid w:val="00A35E56"/>
    <w:rsid w:val="00A41654"/>
    <w:rsid w:val="00A418D5"/>
    <w:rsid w:val="00A4470F"/>
    <w:rsid w:val="00A52977"/>
    <w:rsid w:val="00A62A2F"/>
    <w:rsid w:val="00A66372"/>
    <w:rsid w:val="00A7002A"/>
    <w:rsid w:val="00A72DB9"/>
    <w:rsid w:val="00A80E32"/>
    <w:rsid w:val="00A926BF"/>
    <w:rsid w:val="00A93146"/>
    <w:rsid w:val="00A97592"/>
    <w:rsid w:val="00AA3183"/>
    <w:rsid w:val="00AA43E6"/>
    <w:rsid w:val="00AA68BC"/>
    <w:rsid w:val="00AB7100"/>
    <w:rsid w:val="00AB798C"/>
    <w:rsid w:val="00AC4540"/>
    <w:rsid w:val="00AC50AC"/>
    <w:rsid w:val="00AC7A7D"/>
    <w:rsid w:val="00AD13B5"/>
    <w:rsid w:val="00AD399B"/>
    <w:rsid w:val="00AD544A"/>
    <w:rsid w:val="00AD7446"/>
    <w:rsid w:val="00AE3B93"/>
    <w:rsid w:val="00AE50A7"/>
    <w:rsid w:val="00AE6F5B"/>
    <w:rsid w:val="00AF289F"/>
    <w:rsid w:val="00AF4485"/>
    <w:rsid w:val="00B017AA"/>
    <w:rsid w:val="00B029E2"/>
    <w:rsid w:val="00B053B4"/>
    <w:rsid w:val="00B057A4"/>
    <w:rsid w:val="00B06939"/>
    <w:rsid w:val="00B10983"/>
    <w:rsid w:val="00B11256"/>
    <w:rsid w:val="00B15EA1"/>
    <w:rsid w:val="00B24952"/>
    <w:rsid w:val="00B27500"/>
    <w:rsid w:val="00B30625"/>
    <w:rsid w:val="00B34507"/>
    <w:rsid w:val="00B40FE1"/>
    <w:rsid w:val="00B53A22"/>
    <w:rsid w:val="00B70016"/>
    <w:rsid w:val="00B808C1"/>
    <w:rsid w:val="00B82146"/>
    <w:rsid w:val="00B960DC"/>
    <w:rsid w:val="00B97DBF"/>
    <w:rsid w:val="00BA256D"/>
    <w:rsid w:val="00BB49DE"/>
    <w:rsid w:val="00BC43F0"/>
    <w:rsid w:val="00BC58D3"/>
    <w:rsid w:val="00BD12D5"/>
    <w:rsid w:val="00BD187B"/>
    <w:rsid w:val="00BD6327"/>
    <w:rsid w:val="00BE74C2"/>
    <w:rsid w:val="00BF2707"/>
    <w:rsid w:val="00BF5B14"/>
    <w:rsid w:val="00C02F19"/>
    <w:rsid w:val="00C10577"/>
    <w:rsid w:val="00C11DE8"/>
    <w:rsid w:val="00C13023"/>
    <w:rsid w:val="00C2211C"/>
    <w:rsid w:val="00C24AB6"/>
    <w:rsid w:val="00C36FFC"/>
    <w:rsid w:val="00C43278"/>
    <w:rsid w:val="00C539D1"/>
    <w:rsid w:val="00C549A7"/>
    <w:rsid w:val="00C93CD2"/>
    <w:rsid w:val="00C964CF"/>
    <w:rsid w:val="00CA02F2"/>
    <w:rsid w:val="00CA3196"/>
    <w:rsid w:val="00CB2D7B"/>
    <w:rsid w:val="00CB5B9E"/>
    <w:rsid w:val="00CC35D2"/>
    <w:rsid w:val="00CC530B"/>
    <w:rsid w:val="00CC65C8"/>
    <w:rsid w:val="00CD0219"/>
    <w:rsid w:val="00CD34FF"/>
    <w:rsid w:val="00CD3821"/>
    <w:rsid w:val="00CF0DE8"/>
    <w:rsid w:val="00CF359E"/>
    <w:rsid w:val="00D0022E"/>
    <w:rsid w:val="00D07488"/>
    <w:rsid w:val="00D42650"/>
    <w:rsid w:val="00D4265F"/>
    <w:rsid w:val="00D43B0D"/>
    <w:rsid w:val="00D453C4"/>
    <w:rsid w:val="00D45C62"/>
    <w:rsid w:val="00D46747"/>
    <w:rsid w:val="00D47CE2"/>
    <w:rsid w:val="00D53061"/>
    <w:rsid w:val="00D61E99"/>
    <w:rsid w:val="00D63B69"/>
    <w:rsid w:val="00D71722"/>
    <w:rsid w:val="00D74A9F"/>
    <w:rsid w:val="00D873B8"/>
    <w:rsid w:val="00D9438F"/>
    <w:rsid w:val="00D9546D"/>
    <w:rsid w:val="00DA38F8"/>
    <w:rsid w:val="00DB3BB8"/>
    <w:rsid w:val="00DD05F4"/>
    <w:rsid w:val="00DE7CC6"/>
    <w:rsid w:val="00DF022F"/>
    <w:rsid w:val="00DF4FE9"/>
    <w:rsid w:val="00E02921"/>
    <w:rsid w:val="00E221F3"/>
    <w:rsid w:val="00E23A4D"/>
    <w:rsid w:val="00E253E2"/>
    <w:rsid w:val="00E44D4C"/>
    <w:rsid w:val="00E54C4A"/>
    <w:rsid w:val="00E62966"/>
    <w:rsid w:val="00E643B7"/>
    <w:rsid w:val="00E668B5"/>
    <w:rsid w:val="00E71C84"/>
    <w:rsid w:val="00EA095E"/>
    <w:rsid w:val="00EA0B09"/>
    <w:rsid w:val="00EB42BF"/>
    <w:rsid w:val="00EB676D"/>
    <w:rsid w:val="00EB7A90"/>
    <w:rsid w:val="00EC0889"/>
    <w:rsid w:val="00ED0C4E"/>
    <w:rsid w:val="00ED3E36"/>
    <w:rsid w:val="00ED7A89"/>
    <w:rsid w:val="00EE0F45"/>
    <w:rsid w:val="00EE3608"/>
    <w:rsid w:val="00F10E66"/>
    <w:rsid w:val="00F14F0E"/>
    <w:rsid w:val="00F15394"/>
    <w:rsid w:val="00F15FB6"/>
    <w:rsid w:val="00F21BC3"/>
    <w:rsid w:val="00F22788"/>
    <w:rsid w:val="00F25537"/>
    <w:rsid w:val="00F269CC"/>
    <w:rsid w:val="00F26CAE"/>
    <w:rsid w:val="00F273A9"/>
    <w:rsid w:val="00F43CB7"/>
    <w:rsid w:val="00F44DE3"/>
    <w:rsid w:val="00F504AA"/>
    <w:rsid w:val="00F649E9"/>
    <w:rsid w:val="00F65A14"/>
    <w:rsid w:val="00F700A0"/>
    <w:rsid w:val="00F761AB"/>
    <w:rsid w:val="00F81DC9"/>
    <w:rsid w:val="00F84DD7"/>
    <w:rsid w:val="00FA0060"/>
    <w:rsid w:val="00FA0D00"/>
    <w:rsid w:val="00FA38CA"/>
    <w:rsid w:val="00FA3A87"/>
    <w:rsid w:val="00FC18F3"/>
    <w:rsid w:val="00FC1DF6"/>
    <w:rsid w:val="00FC2566"/>
    <w:rsid w:val="00FC3F02"/>
    <w:rsid w:val="00FD0B02"/>
    <w:rsid w:val="00FD3125"/>
    <w:rsid w:val="00FD6ED5"/>
    <w:rsid w:val="00FE032E"/>
    <w:rsid w:val="00FE618B"/>
    <w:rsid w:val="00FF1972"/>
    <w:rsid w:val="00FF2410"/>
    <w:rsid w:val="00FF5DDF"/>
  </w:rsids>
  <m:mathPr>
    <m:mathFont m:val="Cambria Math"/>
  </m:mathPr>
  <w:themeFontLang w:val="ro-RO"/>
  <w:clrSchemeMapping w:bg1="light1" w:t1="dark1" w:bg2="light2" w:t2="dark2" w:accent1="accent1" w:accent2="accent2" w:accent3="accent3" w:accent4="accent4" w:accent5="accent5" w:accent6="accent6" w:hyperlink="hyperlink" w:followedHyperlink="followedHyperlink"/>
  <w:doNotIncludeSubdocsInStats/>
  <w14:docId w14:val="1674D2D8"/>
  <w15:chartTrackingRefBased/>
  <w15:docId w15:val="{68EAEAAC-5A2C-4C24-B317-DF11E787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jc w:val="center"/>
      <w:outlineLvl w:val="0"/>
    </w:pPr>
    <w:rPr>
      <w:b/>
      <w:bCs/>
      <w:sz w:val="32"/>
      <w:lang w:val="ro-RO"/>
    </w:rPr>
  </w:style>
  <w:style w:type="paragraph" w:styleId="Heading2">
    <w:name w:val="heading 2"/>
    <w:basedOn w:val="Normal"/>
    <w:next w:val="Normal"/>
    <w:link w:val="Heading2Char"/>
    <w:unhideWhenUsed/>
    <w:qFormat/>
    <w:rsid w:val="00955B6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955B68"/>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955B68"/>
    <w:pPr>
      <w:keepNext/>
      <w:spacing w:before="240" w:after="60"/>
      <w:outlineLvl w:val="3"/>
    </w:pPr>
    <w:rPr>
      <w:b/>
      <w:bCs/>
      <w:sz w:val="28"/>
      <w:szCs w:val="28"/>
      <w:lang w:val="ro-RO"/>
    </w:rPr>
  </w:style>
  <w:style w:type="paragraph" w:styleId="Heading5">
    <w:name w:val="heading 5"/>
    <w:basedOn w:val="Normal"/>
    <w:next w:val="Normal"/>
    <w:link w:val="Heading5Char"/>
    <w:qFormat/>
    <w:rsid w:val="00955B68"/>
    <w:pPr>
      <w:spacing w:before="240" w:after="60"/>
      <w:outlineLvl w:val="4"/>
    </w:pPr>
    <w:rPr>
      <w:b/>
      <w:bCs/>
      <w:i/>
      <w:iCs/>
      <w:sz w:val="26"/>
      <w:szCs w:val="26"/>
      <w:lang w:val="ro-RO"/>
    </w:rPr>
  </w:style>
  <w:style w:type="paragraph" w:styleId="Heading6">
    <w:name w:val="heading 6"/>
    <w:basedOn w:val="Normal"/>
    <w:next w:val="Normal"/>
    <w:link w:val="Heading6Char"/>
    <w:qFormat/>
    <w:rsid w:val="00955B68"/>
    <w:pPr>
      <w:spacing w:before="240" w:after="60"/>
      <w:outlineLvl w:val="5"/>
    </w:pPr>
    <w:rPr>
      <w:b/>
      <w:bCs/>
      <w:sz w:val="22"/>
      <w:szCs w:val="22"/>
      <w:lang w:val="en-GB"/>
    </w:rPr>
  </w:style>
  <w:style w:type="paragraph" w:styleId="Heading7">
    <w:name w:val="heading 7"/>
    <w:basedOn w:val="Normal"/>
    <w:next w:val="Normal"/>
    <w:link w:val="Heading7Char"/>
    <w:unhideWhenUsed/>
    <w:qFormat/>
    <w:rsid w:val="00955B68"/>
    <w:pPr>
      <w:spacing w:before="240" w:after="60"/>
      <w:outlineLvl w:val="6"/>
    </w:pPr>
    <w:rPr>
      <w:rFonts w:ascii="Calibri" w:hAnsi="Calibri"/>
    </w:rPr>
  </w:style>
  <w:style w:type="paragraph" w:styleId="Heading8">
    <w:name w:val="heading 8"/>
    <w:basedOn w:val="Normal"/>
    <w:next w:val="Normal"/>
    <w:link w:val="Heading8Char"/>
    <w:qFormat/>
    <w:rsid w:val="00955B68"/>
    <w:pPr>
      <w:spacing w:before="240" w:after="60"/>
      <w:outlineLvl w:val="7"/>
    </w:pPr>
    <w:rPr>
      <w:i/>
      <w:iCs/>
      <w:lang w:val="en-GB"/>
    </w:rPr>
  </w:style>
  <w:style w:type="paragraph" w:styleId="Heading9">
    <w:name w:val="heading 9"/>
    <w:basedOn w:val="Normal"/>
    <w:next w:val="Normal"/>
    <w:link w:val="Heading9Char"/>
    <w:qFormat/>
    <w:rsid w:val="00955B68"/>
    <w:pPr>
      <w:spacing w:before="240" w:after="60"/>
      <w:outlineLvl w:val="8"/>
    </w:pPr>
    <w:rPr>
      <w:rFonts w:ascii="Arial" w:hAnsi="Arial" w:cs="Arial"/>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link w:val="BodyTextChar"/>
    <w:pPr>
      <w:jc w:val="center"/>
    </w:pPr>
    <w:rPr>
      <w:lang w:val="ro-RO"/>
    </w:rPr>
  </w:style>
  <w:style w:type="character" w:styleId="FollowedHyperlink">
    <w:name w:val="FollowedHyperlink"/>
    <w:rPr>
      <w:color w:val="800080"/>
      <w:u w:val="single"/>
    </w:rPr>
  </w:style>
  <w:style w:type="paragraph" w:styleId="Header">
    <w:name w:val="header"/>
    <w:basedOn w:val="Normal"/>
    <w:link w:val="HeaderChar"/>
    <w:rsid w:val="00FA0D00"/>
    <w:pPr>
      <w:tabs>
        <w:tab w:val="center" w:pos="4320"/>
        <w:tab w:val="right" w:pos="8640"/>
      </w:tabs>
    </w:pPr>
  </w:style>
  <w:style w:type="paragraph" w:styleId="Footer">
    <w:name w:val="footer"/>
    <w:basedOn w:val="Normal"/>
    <w:link w:val="FooterChar"/>
    <w:uiPriority w:val="99"/>
    <w:rsid w:val="00FA0D00"/>
    <w:pPr>
      <w:tabs>
        <w:tab w:val="center" w:pos="4320"/>
        <w:tab w:val="right" w:pos="8640"/>
      </w:tabs>
    </w:pPr>
  </w:style>
  <w:style w:type="paragraph" w:styleId="ListParagraph">
    <w:name w:val="List Paragraph"/>
    <w:basedOn w:val="Normal"/>
    <w:uiPriority w:val="34"/>
    <w:qFormat/>
    <w:rsid w:val="0051484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FA3A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3A87"/>
    <w:rPr>
      <w:rFonts w:ascii="Segoe UI" w:hAnsi="Segoe UI" w:cs="Segoe UI"/>
      <w:sz w:val="18"/>
      <w:szCs w:val="18"/>
    </w:rPr>
  </w:style>
  <w:style w:type="character" w:customStyle="1" w:styleId="BalloonTextChar">
    <w:name w:val="Balloon Text Char"/>
    <w:link w:val="BalloonText"/>
    <w:uiPriority w:val="99"/>
    <w:rsid w:val="00FA3A87"/>
    <w:rPr>
      <w:rFonts w:ascii="Segoe UI" w:hAnsi="Segoe UI" w:cs="Segoe UI"/>
      <w:sz w:val="18"/>
      <w:szCs w:val="18"/>
    </w:rPr>
  </w:style>
  <w:style w:type="character" w:customStyle="1" w:styleId="apple-converted-space">
    <w:name w:val="apple-converted-space"/>
    <w:basedOn w:val="DefaultParagraphFont"/>
    <w:rsid w:val="00955B68"/>
  </w:style>
  <w:style w:type="character" w:customStyle="1" w:styleId="Heading2Char">
    <w:name w:val="Heading 2 Char"/>
    <w:link w:val="Heading2"/>
    <w:rsid w:val="00955B68"/>
    <w:rPr>
      <w:rFonts w:ascii="Calibri Light" w:eastAsia="Times New Roman" w:hAnsi="Calibri Light" w:cs="Times New Roman"/>
      <w:b/>
      <w:bCs/>
      <w:i/>
      <w:iCs/>
      <w:sz w:val="28"/>
      <w:szCs w:val="28"/>
      <w:lang w:val="en-US" w:eastAsia="en-US"/>
    </w:rPr>
  </w:style>
  <w:style w:type="character" w:customStyle="1" w:styleId="Heading3Char">
    <w:name w:val="Heading 3 Char"/>
    <w:link w:val="Heading3"/>
    <w:uiPriority w:val="9"/>
    <w:semiHidden/>
    <w:rsid w:val="00955B68"/>
    <w:rPr>
      <w:rFonts w:ascii="Calibri Light" w:eastAsia="Times New Roman" w:hAnsi="Calibri Light" w:cs="Times New Roman"/>
      <w:b/>
      <w:bCs/>
      <w:sz w:val="26"/>
      <w:szCs w:val="26"/>
      <w:lang w:val="en-US" w:eastAsia="en-US"/>
    </w:rPr>
  </w:style>
  <w:style w:type="character" w:customStyle="1" w:styleId="Heading7Char">
    <w:name w:val="Heading 7 Char"/>
    <w:link w:val="Heading7"/>
    <w:rsid w:val="00955B68"/>
    <w:rPr>
      <w:rFonts w:ascii="Calibri" w:eastAsia="Times New Roman" w:hAnsi="Calibri" w:cs="Times New Roman"/>
      <w:sz w:val="24"/>
      <w:szCs w:val="24"/>
      <w:lang w:val="en-US" w:eastAsia="en-US"/>
    </w:rPr>
  </w:style>
  <w:style w:type="character" w:customStyle="1" w:styleId="Heading4Char">
    <w:name w:val="Heading 4 Char"/>
    <w:link w:val="Heading4"/>
    <w:rsid w:val="00955B68"/>
    <w:rPr>
      <w:b/>
      <w:bCs/>
      <w:sz w:val="28"/>
      <w:szCs w:val="28"/>
      <w:lang w:val="ro-RO" w:eastAsia="en-US"/>
    </w:rPr>
  </w:style>
  <w:style w:type="character" w:customStyle="1" w:styleId="Heading5Char">
    <w:name w:val="Heading 5 Char"/>
    <w:link w:val="Heading5"/>
    <w:rsid w:val="00955B68"/>
    <w:rPr>
      <w:b/>
      <w:bCs/>
      <w:i/>
      <w:iCs/>
      <w:sz w:val="26"/>
      <w:szCs w:val="26"/>
      <w:lang w:val="ro-RO" w:eastAsia="en-US"/>
    </w:rPr>
  </w:style>
  <w:style w:type="character" w:customStyle="1" w:styleId="Heading6Char">
    <w:name w:val="Heading 6 Char"/>
    <w:link w:val="Heading6"/>
    <w:rsid w:val="00955B68"/>
    <w:rPr>
      <w:b/>
      <w:bCs/>
      <w:sz w:val="22"/>
      <w:szCs w:val="22"/>
      <w:lang w:val="en-GB" w:eastAsia="en-US"/>
    </w:rPr>
  </w:style>
  <w:style w:type="character" w:customStyle="1" w:styleId="Heading8Char">
    <w:name w:val="Heading 8 Char"/>
    <w:link w:val="Heading8"/>
    <w:rsid w:val="00955B68"/>
    <w:rPr>
      <w:i/>
      <w:iCs/>
      <w:sz w:val="24"/>
      <w:szCs w:val="24"/>
      <w:lang w:val="en-GB" w:eastAsia="en-US"/>
    </w:rPr>
  </w:style>
  <w:style w:type="character" w:customStyle="1" w:styleId="Heading9Char">
    <w:name w:val="Heading 9 Char"/>
    <w:link w:val="Heading9"/>
    <w:rsid w:val="00955B68"/>
    <w:rPr>
      <w:rFonts w:ascii="Arial" w:hAnsi="Arial" w:cs="Arial"/>
      <w:sz w:val="22"/>
      <w:szCs w:val="22"/>
      <w:lang w:val="ro-RO" w:eastAsia="en-US"/>
    </w:rPr>
  </w:style>
  <w:style w:type="character" w:customStyle="1" w:styleId="FooterChar">
    <w:name w:val="Footer Char"/>
    <w:link w:val="Footer"/>
    <w:uiPriority w:val="99"/>
    <w:rsid w:val="00955B68"/>
    <w:rPr>
      <w:sz w:val="24"/>
      <w:szCs w:val="24"/>
      <w:lang w:val="en-US" w:eastAsia="en-US"/>
    </w:rPr>
  </w:style>
  <w:style w:type="paragraph" w:customStyle="1" w:styleId="Default">
    <w:name w:val="Default"/>
    <w:rsid w:val="00955B68"/>
    <w:pPr>
      <w:autoSpaceDE w:val="0"/>
      <w:autoSpaceDN w:val="0"/>
      <w:adjustRightInd w:val="0"/>
    </w:pPr>
    <w:rPr>
      <w:color w:val="000000"/>
      <w:sz w:val="24"/>
      <w:szCs w:val="24"/>
      <w:lang w:val="en-US" w:eastAsia="en-US"/>
    </w:rPr>
  </w:style>
  <w:style w:type="paragraph" w:styleId="NormalWeb">
    <w:name w:val="Normal (Web)"/>
    <w:basedOn w:val="Normal"/>
    <w:uiPriority w:val="99"/>
    <w:rsid w:val="00955B68"/>
    <w:pPr>
      <w:spacing w:before="100" w:beforeAutospacing="1" w:after="100" w:afterAutospacing="1"/>
    </w:pPr>
    <w:rPr>
      <w:lang w:val="ro-RO"/>
    </w:rPr>
  </w:style>
  <w:style w:type="paragraph" w:styleId="BodyTextIndent">
    <w:name w:val="Body Text Indent"/>
    <w:basedOn w:val="Normal"/>
    <w:link w:val="BodyTextIndentChar"/>
    <w:rsid w:val="00955B68"/>
    <w:pPr>
      <w:spacing w:before="120"/>
      <w:ind w:left="1134"/>
      <w:jc w:val="both"/>
    </w:pPr>
    <w:rPr>
      <w:rFonts w:ascii="Garamond" w:hAnsi="Garamond"/>
      <w:szCs w:val="20"/>
      <w:lang w:val="ro-RO"/>
    </w:rPr>
  </w:style>
  <w:style w:type="character" w:customStyle="1" w:styleId="BodyTextIndentChar">
    <w:name w:val="Body Text Indent Char"/>
    <w:link w:val="BodyTextIndent"/>
    <w:rsid w:val="00955B68"/>
    <w:rPr>
      <w:rFonts w:ascii="Garamond" w:hAnsi="Garamond"/>
      <w:sz w:val="24"/>
      <w:lang w:val="ro-RO" w:eastAsia="en-US"/>
    </w:rPr>
  </w:style>
  <w:style w:type="paragraph" w:styleId="BodyText2">
    <w:name w:val="Body Text 2"/>
    <w:basedOn w:val="Normal"/>
    <w:link w:val="BodyText2Char"/>
    <w:rsid w:val="00955B68"/>
    <w:pPr>
      <w:spacing w:after="120" w:line="480" w:lineRule="auto"/>
    </w:pPr>
    <w:rPr>
      <w:lang w:val="ro-RO"/>
    </w:rPr>
  </w:style>
  <w:style w:type="character" w:customStyle="1" w:styleId="BodyText2Char">
    <w:name w:val="Body Text 2 Char"/>
    <w:link w:val="BodyText2"/>
    <w:rsid w:val="00955B68"/>
    <w:rPr>
      <w:sz w:val="24"/>
      <w:szCs w:val="24"/>
      <w:lang w:val="ro-RO" w:eastAsia="en-US"/>
    </w:rPr>
  </w:style>
  <w:style w:type="paragraph" w:styleId="BlockText">
    <w:name w:val="Block Text"/>
    <w:basedOn w:val="Normal"/>
    <w:rsid w:val="00955B68"/>
    <w:pPr>
      <w:ind w:left="360" w:right="-108" w:hanging="360"/>
    </w:pPr>
    <w:rPr>
      <w:b/>
      <w:bCs/>
      <w:sz w:val="28"/>
      <w:lang w:val="ro-RO"/>
    </w:rPr>
  </w:style>
  <w:style w:type="paragraph" w:styleId="Title">
    <w:name w:val="Title"/>
    <w:basedOn w:val="Normal"/>
    <w:link w:val="TitleChar"/>
    <w:qFormat/>
    <w:rsid w:val="00955B68"/>
    <w:pPr>
      <w:jc w:val="center"/>
    </w:pPr>
    <w:rPr>
      <w:b/>
      <w:sz w:val="32"/>
      <w:szCs w:val="20"/>
      <w:lang w:val="ro-RO"/>
    </w:rPr>
  </w:style>
  <w:style w:type="character" w:customStyle="1" w:styleId="TitleChar">
    <w:name w:val="Title Char"/>
    <w:link w:val="Title"/>
    <w:rsid w:val="00955B68"/>
    <w:rPr>
      <w:b/>
      <w:sz w:val="32"/>
      <w:lang w:val="ro-RO" w:eastAsia="en-US"/>
    </w:rPr>
  </w:style>
  <w:style w:type="paragraph" w:styleId="BodyText3">
    <w:name w:val="Body Text 3"/>
    <w:basedOn w:val="Normal"/>
    <w:link w:val="BodyText3Char"/>
    <w:rsid w:val="00955B68"/>
    <w:pPr>
      <w:spacing w:after="120"/>
    </w:pPr>
    <w:rPr>
      <w:sz w:val="16"/>
      <w:szCs w:val="16"/>
      <w:lang w:val="ro-RO"/>
    </w:rPr>
  </w:style>
  <w:style w:type="character" w:customStyle="1" w:styleId="BodyText3Char">
    <w:name w:val="Body Text 3 Char"/>
    <w:link w:val="BodyText3"/>
    <w:rsid w:val="00955B68"/>
    <w:rPr>
      <w:sz w:val="16"/>
      <w:szCs w:val="16"/>
      <w:lang w:val="ro-RO" w:eastAsia="en-US"/>
    </w:rPr>
  </w:style>
  <w:style w:type="paragraph" w:styleId="PlainText">
    <w:name w:val="Plain Text"/>
    <w:basedOn w:val="Normal"/>
    <w:link w:val="PlainTextChar"/>
    <w:rsid w:val="00955B68"/>
    <w:rPr>
      <w:rFonts w:ascii="Courier New" w:hAnsi="Courier New" w:cs="Courier New"/>
      <w:sz w:val="20"/>
      <w:szCs w:val="20"/>
      <w:lang w:val="ro-RO"/>
    </w:rPr>
  </w:style>
  <w:style w:type="character" w:customStyle="1" w:styleId="PlainTextChar">
    <w:name w:val="Plain Text Char"/>
    <w:link w:val="PlainText"/>
    <w:rsid w:val="00955B68"/>
    <w:rPr>
      <w:rFonts w:ascii="Courier New" w:hAnsi="Courier New" w:cs="Courier New"/>
      <w:lang w:val="ro-RO" w:eastAsia="en-US"/>
    </w:rPr>
  </w:style>
  <w:style w:type="paragraph" w:customStyle="1" w:styleId="style14">
    <w:name w:val="style14"/>
    <w:basedOn w:val="Normal"/>
    <w:rsid w:val="00955B68"/>
    <w:pPr>
      <w:spacing w:before="100" w:beforeAutospacing="1" w:after="100" w:afterAutospacing="1"/>
    </w:pPr>
    <w:rPr>
      <w:color w:val="FF0000"/>
    </w:rPr>
  </w:style>
  <w:style w:type="character" w:styleId="Strong">
    <w:name w:val="Strong"/>
    <w:qFormat/>
    <w:rsid w:val="00955B68"/>
    <w:rPr>
      <w:b/>
      <w:bCs/>
    </w:rPr>
  </w:style>
  <w:style w:type="character" w:styleId="Emphasis">
    <w:name w:val="Emphasis"/>
    <w:uiPriority w:val="20"/>
    <w:qFormat/>
    <w:rsid w:val="00955B68"/>
    <w:rPr>
      <w:i/>
      <w:iCs/>
    </w:rPr>
  </w:style>
  <w:style w:type="character" w:customStyle="1" w:styleId="style171">
    <w:name w:val="style171"/>
    <w:rsid w:val="00955B68"/>
    <w:rPr>
      <w:color w:val="0066CC"/>
    </w:rPr>
  </w:style>
  <w:style w:type="character" w:customStyle="1" w:styleId="style181">
    <w:name w:val="style181"/>
    <w:rsid w:val="00955B68"/>
    <w:rPr>
      <w:b/>
      <w:bCs/>
      <w:color w:val="0066CC"/>
      <w:sz w:val="24"/>
      <w:szCs w:val="24"/>
    </w:rPr>
  </w:style>
  <w:style w:type="paragraph" w:styleId="FootnoteText">
    <w:name w:val="footnote text"/>
    <w:basedOn w:val="Normal"/>
    <w:link w:val="FootnoteTextChar"/>
    <w:rsid w:val="00955B68"/>
    <w:rPr>
      <w:sz w:val="20"/>
      <w:szCs w:val="20"/>
    </w:rPr>
  </w:style>
  <w:style w:type="character" w:customStyle="1" w:styleId="FootnoteTextChar">
    <w:name w:val="Footnote Text Char"/>
    <w:link w:val="FootnoteText"/>
    <w:rsid w:val="00955B68"/>
    <w:rPr>
      <w:lang w:val="en-US" w:eastAsia="en-US"/>
    </w:rPr>
  </w:style>
  <w:style w:type="character" w:styleId="FootnoteReference">
    <w:name w:val="footnote reference"/>
    <w:rsid w:val="00955B68"/>
    <w:rPr>
      <w:vertAlign w:val="superscript"/>
    </w:rPr>
  </w:style>
  <w:style w:type="paragraph" w:styleId="BodyTextIndent3">
    <w:name w:val="Body Text Indent 3"/>
    <w:basedOn w:val="Normal"/>
    <w:link w:val="BodyTextIndent3Char"/>
    <w:rsid w:val="00955B68"/>
    <w:pPr>
      <w:spacing w:after="120"/>
      <w:ind w:left="360"/>
    </w:pPr>
    <w:rPr>
      <w:sz w:val="16"/>
      <w:szCs w:val="16"/>
      <w:lang w:val="ro-RO"/>
    </w:rPr>
  </w:style>
  <w:style w:type="character" w:customStyle="1" w:styleId="BodyTextIndent3Char">
    <w:name w:val="Body Text Indent 3 Char"/>
    <w:link w:val="BodyTextIndent3"/>
    <w:rsid w:val="00955B68"/>
    <w:rPr>
      <w:sz w:val="16"/>
      <w:szCs w:val="16"/>
      <w:lang w:val="ro-RO" w:eastAsia="en-US"/>
    </w:rPr>
  </w:style>
  <w:style w:type="paragraph" w:styleId="BodyTextIndent2">
    <w:name w:val="Body Text Indent 2"/>
    <w:basedOn w:val="Normal"/>
    <w:link w:val="BodyTextIndent2Char"/>
    <w:rsid w:val="00955B68"/>
    <w:pPr>
      <w:spacing w:after="120" w:line="480" w:lineRule="auto"/>
      <w:ind w:left="360"/>
    </w:pPr>
    <w:rPr>
      <w:lang w:val="ro-RO"/>
    </w:rPr>
  </w:style>
  <w:style w:type="character" w:customStyle="1" w:styleId="BodyTextIndent2Char">
    <w:name w:val="Body Text Indent 2 Char"/>
    <w:link w:val="BodyTextIndent2"/>
    <w:rsid w:val="00955B68"/>
    <w:rPr>
      <w:sz w:val="24"/>
      <w:szCs w:val="24"/>
      <w:lang w:val="ro-RO" w:eastAsia="en-US"/>
    </w:rPr>
  </w:style>
  <w:style w:type="paragraph" w:customStyle="1" w:styleId="TextnBalon">
    <w:name w:val="Text în Balon"/>
    <w:basedOn w:val="Normal"/>
    <w:semiHidden/>
    <w:rsid w:val="00955B68"/>
    <w:rPr>
      <w:rFonts w:ascii="Tahoma" w:hAnsi="Tahoma" w:cs="Tahoma"/>
      <w:sz w:val="16"/>
      <w:szCs w:val="16"/>
      <w:lang w:eastAsia="ro-RO"/>
    </w:rPr>
  </w:style>
  <w:style w:type="character" w:styleId="PageNumber">
    <w:name w:val="page number"/>
    <w:basedOn w:val="DefaultParagraphFont"/>
    <w:rsid w:val="00955B68"/>
  </w:style>
  <w:style w:type="paragraph" w:customStyle="1" w:styleId="Normal1">
    <w:name w:val="Normal+1"/>
    <w:basedOn w:val="Default"/>
    <w:next w:val="Default"/>
    <w:rsid w:val="00955B68"/>
    <w:rPr>
      <w:color w:val="auto"/>
    </w:rPr>
  </w:style>
  <w:style w:type="paragraph" w:customStyle="1" w:styleId="TextnBalon1">
    <w:name w:val="Text în Balon+1"/>
    <w:basedOn w:val="Default"/>
    <w:next w:val="Default"/>
    <w:rsid w:val="00955B68"/>
    <w:rPr>
      <w:color w:val="auto"/>
    </w:rPr>
  </w:style>
  <w:style w:type="paragraph" w:customStyle="1" w:styleId="Heading41">
    <w:name w:val="Heading 4+1"/>
    <w:basedOn w:val="Default"/>
    <w:next w:val="Default"/>
    <w:rsid w:val="00955B68"/>
    <w:rPr>
      <w:color w:val="auto"/>
    </w:rPr>
  </w:style>
  <w:style w:type="paragraph" w:customStyle="1" w:styleId="BodyText1">
    <w:name w:val="Body Text+1"/>
    <w:basedOn w:val="Default"/>
    <w:next w:val="Default"/>
    <w:rsid w:val="00955B68"/>
    <w:rPr>
      <w:color w:val="auto"/>
    </w:rPr>
  </w:style>
  <w:style w:type="paragraph" w:styleId="HTMLPreformatted">
    <w:name w:val="HTML Preformatted"/>
    <w:basedOn w:val="Normal"/>
    <w:link w:val="HTMLPreformattedChar"/>
    <w:rsid w:val="009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955B68"/>
    <w:rPr>
      <w:rFonts w:ascii="Courier New" w:hAnsi="Courier New" w:cs="Courier New"/>
      <w:lang w:val="en-US" w:eastAsia="en-US"/>
    </w:rPr>
  </w:style>
  <w:style w:type="character" w:customStyle="1" w:styleId="indent1">
    <w:name w:val="indent1"/>
    <w:rsid w:val="00955B68"/>
  </w:style>
  <w:style w:type="paragraph" w:customStyle="1" w:styleId="align-justify">
    <w:name w:val="align-justify"/>
    <w:basedOn w:val="Normal"/>
    <w:rsid w:val="00955B68"/>
    <w:pPr>
      <w:spacing w:before="100" w:beforeAutospacing="1" w:after="100" w:afterAutospacing="1"/>
    </w:pPr>
  </w:style>
  <w:style w:type="character" w:customStyle="1" w:styleId="HeaderChar">
    <w:name w:val="Header Char"/>
    <w:link w:val="Header"/>
    <w:rsid w:val="00955B68"/>
    <w:rPr>
      <w:sz w:val="24"/>
      <w:szCs w:val="24"/>
      <w:lang w:val="en-US" w:eastAsia="en-US"/>
    </w:rPr>
  </w:style>
  <w:style w:type="character" w:customStyle="1" w:styleId="yiv9770897356">
    <w:name w:val="yiv9770897356"/>
    <w:rsid w:val="00955B68"/>
  </w:style>
  <w:style w:type="paragraph" w:styleId="NoSpacing">
    <w:name w:val="No Spacing"/>
    <w:uiPriority w:val="1"/>
    <w:qFormat/>
    <w:rsid w:val="00955B68"/>
    <w:rPr>
      <w:rFonts w:ascii="Calibri" w:eastAsia="Calibri" w:hAnsi="Calibri"/>
      <w:sz w:val="22"/>
      <w:szCs w:val="22"/>
      <w:lang w:eastAsia="en-US"/>
    </w:rPr>
  </w:style>
  <w:style w:type="character" w:styleId="CommentReference">
    <w:name w:val="annotation reference"/>
    <w:rsid w:val="00955B68"/>
    <w:rPr>
      <w:sz w:val="16"/>
      <w:szCs w:val="16"/>
    </w:rPr>
  </w:style>
  <w:style w:type="paragraph" w:styleId="CommentText">
    <w:name w:val="annotation text"/>
    <w:basedOn w:val="Normal"/>
    <w:link w:val="CommentTextChar"/>
    <w:rsid w:val="00955B68"/>
    <w:rPr>
      <w:sz w:val="20"/>
      <w:szCs w:val="20"/>
      <w:lang w:val="ro-RO"/>
    </w:rPr>
  </w:style>
  <w:style w:type="character" w:customStyle="1" w:styleId="CommentTextChar">
    <w:name w:val="Comment Text Char"/>
    <w:link w:val="CommentText"/>
    <w:rsid w:val="00955B68"/>
    <w:rPr>
      <w:lang w:val="ro-RO" w:eastAsia="en-US"/>
    </w:rPr>
  </w:style>
  <w:style w:type="paragraph" w:styleId="CommentSubject">
    <w:name w:val="annotation subject"/>
    <w:basedOn w:val="CommentText"/>
    <w:next w:val="CommentText"/>
    <w:link w:val="CommentSubjectChar"/>
    <w:rsid w:val="00955B68"/>
    <w:rPr>
      <w:b/>
      <w:bCs/>
    </w:rPr>
  </w:style>
  <w:style w:type="character" w:customStyle="1" w:styleId="CommentSubjectChar">
    <w:name w:val="Comment Subject Char"/>
    <w:link w:val="CommentSubject"/>
    <w:rsid w:val="00955B68"/>
    <w:rPr>
      <w:b/>
      <w:bCs/>
      <w:lang w:val="ro-RO" w:eastAsia="en-US"/>
    </w:rPr>
  </w:style>
  <w:style w:type="character" w:customStyle="1" w:styleId="salnbdy">
    <w:name w:val="s_aln_bdy"/>
    <w:rsid w:val="00955B68"/>
  </w:style>
  <w:style w:type="paragraph" w:customStyle="1" w:styleId="rtejustify">
    <w:name w:val="rtejustify"/>
    <w:basedOn w:val="Normal"/>
    <w:rsid w:val="00955B68"/>
    <w:pPr>
      <w:spacing w:before="100" w:beforeAutospacing="1" w:after="100" w:afterAutospacing="1"/>
    </w:pPr>
  </w:style>
  <w:style w:type="character" w:customStyle="1" w:styleId="yshortcuts1">
    <w:name w:val="yshortcuts1"/>
    <w:rsid w:val="00955B68"/>
    <w:rPr>
      <w:color w:val="366388"/>
    </w:rPr>
  </w:style>
  <w:style w:type="character" w:customStyle="1" w:styleId="yshortcuts2">
    <w:name w:val="yshortcuts2"/>
    <w:rsid w:val="00955B68"/>
    <w:rPr>
      <w:color w:val="366388"/>
    </w:rPr>
  </w:style>
  <w:style w:type="character" w:customStyle="1" w:styleId="tpa1">
    <w:name w:val="tpa1"/>
    <w:basedOn w:val="DefaultParagraphFont"/>
    <w:rsid w:val="00955B68"/>
  </w:style>
  <w:style w:type="paragraph" w:customStyle="1" w:styleId="Els-Title">
    <w:name w:val="Els-Title"/>
    <w:next w:val="Normal"/>
    <w:autoRedefine/>
    <w:rsid w:val="00955B68"/>
    <w:pPr>
      <w:suppressAutoHyphens/>
      <w:spacing w:after="80"/>
    </w:pPr>
    <w:rPr>
      <w:rFonts w:eastAsia="SimSun"/>
      <w:b/>
      <w:sz w:val="24"/>
      <w:szCs w:val="24"/>
      <w:lang w:eastAsia="en-US"/>
    </w:rPr>
  </w:style>
  <w:style w:type="table" w:customStyle="1" w:styleId="TableGrid1">
    <w:name w:val="Table Grid1"/>
    <w:basedOn w:val="TableNormal"/>
    <w:next w:val="TableGrid"/>
    <w:uiPriority w:val="39"/>
    <w:rsid w:val="00955B6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
    <w:name w:val="a_l"/>
    <w:basedOn w:val="Normal"/>
    <w:rsid w:val="00B34507"/>
    <w:pPr>
      <w:jc w:val="both"/>
    </w:pPr>
  </w:style>
  <w:style w:type="character" w:customStyle="1" w:styleId="Heading1Char">
    <w:name w:val="Heading 1 Char"/>
    <w:link w:val="Heading1"/>
    <w:rsid w:val="001352C2"/>
    <w:rPr>
      <w:b/>
      <w:bCs/>
      <w:sz w:val="32"/>
      <w:szCs w:val="24"/>
      <w:lang w:val="ro-RO" w:eastAsia="en-US"/>
    </w:rPr>
  </w:style>
  <w:style w:type="character" w:customStyle="1" w:styleId="BodyTextChar">
    <w:name w:val="Body Text Char"/>
    <w:link w:val="BodyText"/>
    <w:rsid w:val="001352C2"/>
    <w:rPr>
      <w:sz w:val="24"/>
      <w:szCs w:val="24"/>
      <w:lang w:val="ro-RO" w:eastAsia="en-US"/>
    </w:rPr>
  </w:style>
  <w:style w:type="paragraph" w:customStyle="1" w:styleId="TableParagraph">
    <w:name w:val="Table Paragraph"/>
    <w:basedOn w:val="Normal"/>
    <w:uiPriority w:val="1"/>
    <w:qFormat/>
    <w:rsid w:val="001352C2"/>
    <w:pPr>
      <w:widowControl w:val="0"/>
    </w:pPr>
    <w:rPr>
      <w:rFonts w:ascii="Calibri" w:eastAsia="Calibri" w:hAnsi="Calibri"/>
      <w:sz w:val="22"/>
      <w:szCs w:val="22"/>
    </w:rPr>
  </w:style>
  <w:style w:type="character" w:customStyle="1" w:styleId="FooterChar1">
    <w:name w:val="Footer Char1"/>
    <w:uiPriority w:val="99"/>
    <w:semiHidden/>
    <w:rsid w:val="001352C2"/>
    <w:rPr>
      <w:rFonts w:ascii="Times New Roman" w:eastAsia="Times New Roman" w:hAnsi="Times New Roman" w:cs="Times New Roman"/>
      <w:sz w:val="24"/>
      <w:szCs w:val="24"/>
    </w:rPr>
  </w:style>
  <w:style w:type="character" w:styleId="UnresolvedMention">
    <w:name w:val="Unresolved Mention"/>
    <w:uiPriority w:val="99"/>
    <w:semiHidden/>
    <w:unhideWhenUsed/>
    <w:rsid w:val="002C3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dpr@ase.ro" TargetMode="External" /><Relationship Id="rId6" Type="http://schemas.openxmlformats.org/officeDocument/2006/relationships/hyperlink" Target="http://www.doctorat.ase.ro"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DD1B5-87AC-4920-AD77-8C4D1FFC9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3831</Words>
  <Characters>21840</Characters>
  <Application>Microsoft Office Word</Application>
  <DocSecurity>0</DocSecurity>
  <Lines>182</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EDUCAŢIEI :ŞI CERCETĂRII</vt:lpstr>
      <vt:lpstr>MINISTERUL EDUCAŢIEI :ŞI CERCETĂRII</vt:lpstr>
    </vt:vector>
  </TitlesOfParts>
  <Company>ASE</Company>
  <LinksUpToDate>false</LinksUpToDate>
  <CharactersWithSpaces>25620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EDUCAŢIEI :ŞI CERCETĂRII</dc:title>
  <dc:creator>FLORINA MOHANU</dc:creator>
  <cp:lastModifiedBy>Iliana Caragea</cp:lastModifiedBy>
  <cp:revision>3</cp:revision>
  <cp:lastPrinted>2020-12-07T09:48:00Z</cp:lastPrinted>
  <dcterms:created xsi:type="dcterms:W3CDTF">2024-07-08T06:27:00Z</dcterms:created>
  <dcterms:modified xsi:type="dcterms:W3CDTF">2024-07-10T16:03:00Z</dcterms:modified>
</cp:coreProperties>
</file>