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66" w:rsidRDefault="00F55C66"/>
    <w:p w:rsidR="00F55C66" w:rsidRPr="00E06E63" w:rsidRDefault="00F50141">
      <w:pPr>
        <w:rPr>
          <w:b/>
        </w:rPr>
      </w:pPr>
      <w:r w:rsidRPr="00E06E63">
        <w:rPr>
          <w:b/>
        </w:rPr>
        <w:t>Applied Quantitative and Qualitative Scientific Research Methods</w:t>
      </w:r>
    </w:p>
    <w:p w:rsidR="00307137" w:rsidRPr="00E06E63" w:rsidRDefault="00307137"/>
    <w:p w:rsidR="00D73FB0" w:rsidRPr="00E06E63" w:rsidRDefault="002C1709">
      <w:r w:rsidRPr="00E06E63">
        <w:t>T</w:t>
      </w:r>
      <w:r w:rsidR="00E06E63" w:rsidRPr="00E06E63">
        <w:t>eachers</w:t>
      </w:r>
      <w:r w:rsidRPr="00E06E63">
        <w:t>:</w:t>
      </w:r>
    </w:p>
    <w:p w:rsidR="002C1709" w:rsidRPr="00E06E63" w:rsidRDefault="002C1709">
      <w:r w:rsidRPr="00E06E63">
        <w:t>Prof. Mihai ROMAN,</w:t>
      </w:r>
      <w:r w:rsidR="00E06E63" w:rsidRPr="00E06E63">
        <w:t xml:space="preserve"> PhD.,</w:t>
      </w:r>
      <w:r w:rsidR="00E06E63">
        <w:t xml:space="preserve"> ASE Bucharest</w:t>
      </w:r>
    </w:p>
    <w:p w:rsidR="002C1709" w:rsidRPr="00E06E63" w:rsidRDefault="002C1709">
      <w:r w:rsidRPr="00E06E63">
        <w:t xml:space="preserve">Prof. </w:t>
      </w:r>
      <w:proofErr w:type="spellStart"/>
      <w:r w:rsidRPr="00E06E63">
        <w:t>Alexand</w:t>
      </w:r>
      <w:r w:rsidR="00307137" w:rsidRPr="00E06E63">
        <w:t>ru</w:t>
      </w:r>
      <w:proofErr w:type="spellEnd"/>
      <w:r w:rsidR="00307137" w:rsidRPr="00E06E63">
        <w:t xml:space="preserve"> MINEA, </w:t>
      </w:r>
      <w:r w:rsidR="00E06E63" w:rsidRPr="00E06E63">
        <w:t xml:space="preserve">PhD., </w:t>
      </w:r>
      <w:proofErr w:type="spellStart"/>
      <w:r w:rsidR="00307137" w:rsidRPr="00E06E63">
        <w:t>Universite</w:t>
      </w:r>
      <w:proofErr w:type="spellEnd"/>
      <w:r w:rsidR="00307137" w:rsidRPr="00E06E63">
        <w:t xml:space="preserve"> de Clermont</w:t>
      </w:r>
      <w:r w:rsidR="00E06E63">
        <w:t xml:space="preserve"> Ferrand, France</w:t>
      </w:r>
    </w:p>
    <w:p w:rsidR="002C1709" w:rsidRPr="00E06E63" w:rsidRDefault="002C1709">
      <w:r w:rsidRPr="00E06E63">
        <w:t xml:space="preserve">Prof. Daniel TEODORESCU, </w:t>
      </w:r>
      <w:r w:rsidR="00E06E63" w:rsidRPr="00E06E63">
        <w:t xml:space="preserve">PhD., </w:t>
      </w:r>
      <w:r w:rsidR="005E4E6B" w:rsidRPr="00E06E63">
        <w:t xml:space="preserve">Clark Atlanta </w:t>
      </w:r>
      <w:r w:rsidRPr="00E06E63">
        <w:t>University</w:t>
      </w:r>
      <w:r w:rsidR="005E4E6B" w:rsidRPr="00E06E63">
        <w:t>, USA</w:t>
      </w:r>
      <w:r w:rsidRPr="00E06E63">
        <w:t xml:space="preserve"> </w:t>
      </w:r>
    </w:p>
    <w:p w:rsidR="00D73FB0" w:rsidRPr="00E06E63" w:rsidRDefault="00D73FB0" w:rsidP="00D73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126"/>
        <w:gridCol w:w="2665"/>
        <w:gridCol w:w="1870"/>
      </w:tblGrid>
      <w:tr w:rsidR="00D73FB0" w:rsidRPr="00E06E63" w:rsidTr="00E06E63">
        <w:tc>
          <w:tcPr>
            <w:tcW w:w="988" w:type="dxa"/>
          </w:tcPr>
          <w:p w:rsidR="00D73FB0" w:rsidRPr="00E06E63" w:rsidRDefault="00E06E63" w:rsidP="00A0681F">
            <w:r w:rsidRPr="00E06E63">
              <w:t>No.</w:t>
            </w:r>
          </w:p>
        </w:tc>
        <w:tc>
          <w:tcPr>
            <w:tcW w:w="1701" w:type="dxa"/>
          </w:tcPr>
          <w:p w:rsidR="00D73FB0" w:rsidRPr="00E06E63" w:rsidRDefault="00E06E63" w:rsidP="000B3100">
            <w:pPr>
              <w:jc w:val="center"/>
            </w:pPr>
            <w:r w:rsidRPr="00E06E63">
              <w:t>Scheduled day</w:t>
            </w:r>
          </w:p>
        </w:tc>
        <w:tc>
          <w:tcPr>
            <w:tcW w:w="2126" w:type="dxa"/>
          </w:tcPr>
          <w:p w:rsidR="00D73FB0" w:rsidRPr="00E06E63" w:rsidRDefault="00E06E63" w:rsidP="000B3100">
            <w:pPr>
              <w:jc w:val="center"/>
            </w:pPr>
            <w:r w:rsidRPr="00E06E63">
              <w:t>Time slot</w:t>
            </w:r>
          </w:p>
        </w:tc>
        <w:tc>
          <w:tcPr>
            <w:tcW w:w="2665" w:type="dxa"/>
          </w:tcPr>
          <w:p w:rsidR="00D73FB0" w:rsidRPr="00E06E63" w:rsidRDefault="00D73FB0" w:rsidP="000B3100">
            <w:pPr>
              <w:jc w:val="center"/>
            </w:pPr>
            <w:r w:rsidRPr="00E06E63">
              <w:t>Profes</w:t>
            </w:r>
            <w:r w:rsidR="00E06E63" w:rsidRPr="00E06E63">
              <w:t>s</w:t>
            </w:r>
            <w:r w:rsidRPr="00E06E63">
              <w:t>or</w:t>
            </w:r>
          </w:p>
        </w:tc>
        <w:tc>
          <w:tcPr>
            <w:tcW w:w="1870" w:type="dxa"/>
          </w:tcPr>
          <w:p w:rsidR="00D73FB0" w:rsidRPr="00E06E63" w:rsidRDefault="00D73FB0" w:rsidP="000B3100">
            <w:pPr>
              <w:jc w:val="center"/>
            </w:pPr>
            <w:r w:rsidRPr="00E06E63">
              <w:t>Obs.</w:t>
            </w:r>
          </w:p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D73F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A0681F">
            <w:r w:rsidRPr="00E06E63">
              <w:t>08.12.2023</w:t>
            </w:r>
          </w:p>
        </w:tc>
        <w:tc>
          <w:tcPr>
            <w:tcW w:w="2126" w:type="dxa"/>
          </w:tcPr>
          <w:p w:rsidR="000B3100" w:rsidRPr="00E06E63" w:rsidRDefault="000B3100" w:rsidP="00A0681F">
            <w:r w:rsidRPr="00E06E63">
              <w:t>18,00 – 2</w:t>
            </w:r>
            <w:r w:rsidR="00527883">
              <w:t>0</w:t>
            </w:r>
            <w:r w:rsidRPr="00E06E63">
              <w:t>,50</w:t>
            </w:r>
          </w:p>
        </w:tc>
        <w:tc>
          <w:tcPr>
            <w:tcW w:w="2665" w:type="dxa"/>
          </w:tcPr>
          <w:p w:rsidR="000B3100" w:rsidRPr="00E06E63" w:rsidRDefault="000B3100" w:rsidP="00A0681F">
            <w:r w:rsidRPr="00E06E63">
              <w:t>Daniel TEODORESCU</w:t>
            </w:r>
          </w:p>
        </w:tc>
        <w:tc>
          <w:tcPr>
            <w:tcW w:w="1870" w:type="dxa"/>
            <w:vMerge w:val="restart"/>
          </w:tcPr>
          <w:p w:rsidR="000B3100" w:rsidRDefault="000B3100" w:rsidP="00A0681F"/>
          <w:p w:rsidR="000B3100" w:rsidRPr="000B3100" w:rsidRDefault="000B3100" w:rsidP="000B3100">
            <w:pPr>
              <w:jc w:val="center"/>
              <w:rPr>
                <w:b/>
              </w:rPr>
            </w:pPr>
            <w:r w:rsidRPr="000B3100">
              <w:rPr>
                <w:b/>
              </w:rPr>
              <w:t>ONLINE</w:t>
            </w:r>
          </w:p>
          <w:p w:rsidR="000B3100" w:rsidRDefault="000B3100" w:rsidP="000B3100">
            <w:pPr>
              <w:jc w:val="center"/>
            </w:pPr>
          </w:p>
          <w:p w:rsidR="000B3100" w:rsidRPr="000B3100" w:rsidRDefault="000B3100" w:rsidP="000B3100">
            <w:pPr>
              <w:jc w:val="center"/>
              <w:rPr>
                <w:i/>
              </w:rPr>
            </w:pPr>
            <w:r w:rsidRPr="000B3100">
              <w:rPr>
                <w:i/>
              </w:rPr>
              <w:t>The link will be posted on site before the meetings</w:t>
            </w:r>
          </w:p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E3746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E37464">
            <w:r w:rsidRPr="00E06E63">
              <w:t>09.12.2023</w:t>
            </w:r>
          </w:p>
        </w:tc>
        <w:tc>
          <w:tcPr>
            <w:tcW w:w="2126" w:type="dxa"/>
          </w:tcPr>
          <w:p w:rsidR="000B3100" w:rsidRPr="00E06E63" w:rsidRDefault="000B3100" w:rsidP="00E37464">
            <w:r w:rsidRPr="00E06E63">
              <w:t>9,00-13,30</w:t>
            </w:r>
          </w:p>
        </w:tc>
        <w:tc>
          <w:tcPr>
            <w:tcW w:w="2665" w:type="dxa"/>
          </w:tcPr>
          <w:p w:rsidR="000B3100" w:rsidRPr="00E06E63" w:rsidRDefault="000B3100" w:rsidP="00E37464">
            <w:proofErr w:type="spellStart"/>
            <w:r w:rsidRPr="00E06E63">
              <w:t>Alexandru</w:t>
            </w:r>
            <w:proofErr w:type="spellEnd"/>
            <w:r w:rsidRPr="00E06E63">
              <w:t xml:space="preserve"> MINEA</w:t>
            </w:r>
          </w:p>
        </w:tc>
        <w:tc>
          <w:tcPr>
            <w:tcW w:w="1870" w:type="dxa"/>
            <w:vMerge/>
          </w:tcPr>
          <w:p w:rsidR="000B3100" w:rsidRPr="00E06E63" w:rsidRDefault="000B3100" w:rsidP="00E37464"/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E3746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E37464">
            <w:r w:rsidRPr="00E06E63">
              <w:t>15.12.2023</w:t>
            </w:r>
          </w:p>
        </w:tc>
        <w:tc>
          <w:tcPr>
            <w:tcW w:w="2126" w:type="dxa"/>
          </w:tcPr>
          <w:p w:rsidR="000B3100" w:rsidRPr="00E06E63" w:rsidRDefault="000B3100" w:rsidP="00E37464">
            <w:r w:rsidRPr="00E06E63">
              <w:t>18,00 – 2</w:t>
            </w:r>
            <w:r w:rsidR="00527883">
              <w:t>0</w:t>
            </w:r>
            <w:r w:rsidRPr="00E06E63">
              <w:t>,50</w:t>
            </w:r>
          </w:p>
        </w:tc>
        <w:tc>
          <w:tcPr>
            <w:tcW w:w="2665" w:type="dxa"/>
          </w:tcPr>
          <w:p w:rsidR="000B3100" w:rsidRPr="00E06E63" w:rsidRDefault="000B3100" w:rsidP="00E37464">
            <w:r w:rsidRPr="00E06E63">
              <w:t>Daniel TEODORESCU</w:t>
            </w:r>
          </w:p>
        </w:tc>
        <w:tc>
          <w:tcPr>
            <w:tcW w:w="1870" w:type="dxa"/>
            <w:vMerge/>
          </w:tcPr>
          <w:p w:rsidR="000B3100" w:rsidRPr="00E06E63" w:rsidRDefault="000B3100" w:rsidP="00E37464"/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E3746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E37464">
            <w:r w:rsidRPr="00E06E63">
              <w:t>16.12.2023</w:t>
            </w:r>
          </w:p>
        </w:tc>
        <w:tc>
          <w:tcPr>
            <w:tcW w:w="2126" w:type="dxa"/>
          </w:tcPr>
          <w:p w:rsidR="000B3100" w:rsidRPr="00E06E63" w:rsidRDefault="000B3100" w:rsidP="00E37464">
            <w:r w:rsidRPr="00E06E63">
              <w:t xml:space="preserve">9,00-10,20 </w:t>
            </w:r>
          </w:p>
        </w:tc>
        <w:tc>
          <w:tcPr>
            <w:tcW w:w="2665" w:type="dxa"/>
          </w:tcPr>
          <w:p w:rsidR="000B3100" w:rsidRPr="00E06E63" w:rsidRDefault="000B3100" w:rsidP="00E37464">
            <w:proofErr w:type="spellStart"/>
            <w:r w:rsidRPr="00E06E63">
              <w:t>Alexandru</w:t>
            </w:r>
            <w:proofErr w:type="spellEnd"/>
            <w:r w:rsidRPr="00E06E63">
              <w:t xml:space="preserve"> MINEA</w:t>
            </w:r>
          </w:p>
        </w:tc>
        <w:tc>
          <w:tcPr>
            <w:tcW w:w="1870" w:type="dxa"/>
            <w:vMerge/>
          </w:tcPr>
          <w:p w:rsidR="000B3100" w:rsidRPr="00E06E63" w:rsidRDefault="000B3100" w:rsidP="00E37464"/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E3746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E37464">
            <w:r w:rsidRPr="00E06E63">
              <w:t>16.12.2023</w:t>
            </w:r>
          </w:p>
        </w:tc>
        <w:tc>
          <w:tcPr>
            <w:tcW w:w="2126" w:type="dxa"/>
          </w:tcPr>
          <w:p w:rsidR="000B3100" w:rsidRPr="00E06E63" w:rsidRDefault="000B3100" w:rsidP="00E37464">
            <w:r w:rsidRPr="00E06E63">
              <w:t>10,30-13,20</w:t>
            </w:r>
          </w:p>
        </w:tc>
        <w:tc>
          <w:tcPr>
            <w:tcW w:w="2665" w:type="dxa"/>
          </w:tcPr>
          <w:p w:rsidR="000B3100" w:rsidRPr="00E06E63" w:rsidRDefault="000B3100" w:rsidP="00E37464">
            <w:r w:rsidRPr="00E06E63">
              <w:t>Mihai Roman</w:t>
            </w:r>
          </w:p>
        </w:tc>
        <w:tc>
          <w:tcPr>
            <w:tcW w:w="1870" w:type="dxa"/>
            <w:vMerge/>
          </w:tcPr>
          <w:p w:rsidR="000B3100" w:rsidRPr="00E06E63" w:rsidRDefault="000B3100" w:rsidP="00E37464"/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E3746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E37464">
            <w:r w:rsidRPr="00E06E63">
              <w:t>12.01.2024</w:t>
            </w:r>
          </w:p>
        </w:tc>
        <w:tc>
          <w:tcPr>
            <w:tcW w:w="2126" w:type="dxa"/>
          </w:tcPr>
          <w:p w:rsidR="000B3100" w:rsidRPr="00E06E63" w:rsidRDefault="000B3100" w:rsidP="00E37464">
            <w:r w:rsidRPr="00E06E63">
              <w:t>18,00-</w:t>
            </w:r>
            <w:r w:rsidR="0057679C">
              <w:t>19.20</w:t>
            </w:r>
          </w:p>
        </w:tc>
        <w:tc>
          <w:tcPr>
            <w:tcW w:w="2665" w:type="dxa"/>
          </w:tcPr>
          <w:p w:rsidR="000B3100" w:rsidRPr="00E06E63" w:rsidRDefault="000B3100" w:rsidP="00E37464">
            <w:r w:rsidRPr="00E06E63">
              <w:t>Daniel TEODORESCU</w:t>
            </w:r>
          </w:p>
        </w:tc>
        <w:tc>
          <w:tcPr>
            <w:tcW w:w="1870" w:type="dxa"/>
            <w:vMerge/>
          </w:tcPr>
          <w:p w:rsidR="000B3100" w:rsidRPr="00E06E63" w:rsidRDefault="000B3100" w:rsidP="00E37464"/>
        </w:tc>
      </w:tr>
      <w:tr w:rsidR="000B3100" w:rsidRPr="00E06E63" w:rsidTr="00E06E63">
        <w:tc>
          <w:tcPr>
            <w:tcW w:w="988" w:type="dxa"/>
          </w:tcPr>
          <w:p w:rsidR="000B3100" w:rsidRPr="00E06E63" w:rsidRDefault="000B3100" w:rsidP="00E3746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0B3100" w:rsidRPr="00E06E63" w:rsidRDefault="000B3100" w:rsidP="00E37464">
            <w:r w:rsidRPr="00E06E63">
              <w:t>13.01.2023</w:t>
            </w:r>
          </w:p>
        </w:tc>
        <w:tc>
          <w:tcPr>
            <w:tcW w:w="2126" w:type="dxa"/>
          </w:tcPr>
          <w:p w:rsidR="000B3100" w:rsidRPr="00E06E63" w:rsidRDefault="00527883" w:rsidP="00E37464">
            <w:r>
              <w:t>9,0</w:t>
            </w:r>
            <w:r w:rsidR="000B3100" w:rsidRPr="00E06E63">
              <w:t>0-13,30</w:t>
            </w:r>
          </w:p>
        </w:tc>
        <w:tc>
          <w:tcPr>
            <w:tcW w:w="2665" w:type="dxa"/>
          </w:tcPr>
          <w:p w:rsidR="000B3100" w:rsidRPr="00E06E63" w:rsidRDefault="000B3100" w:rsidP="00E37464">
            <w:r w:rsidRPr="00E06E63">
              <w:t>Mihai Roman</w:t>
            </w:r>
          </w:p>
        </w:tc>
        <w:tc>
          <w:tcPr>
            <w:tcW w:w="1870" w:type="dxa"/>
            <w:vMerge/>
          </w:tcPr>
          <w:p w:rsidR="000B3100" w:rsidRPr="00E06E63" w:rsidRDefault="000B3100" w:rsidP="00E37464"/>
        </w:tc>
      </w:tr>
    </w:tbl>
    <w:p w:rsidR="00F55C66" w:rsidRPr="00E06E63" w:rsidRDefault="00F55C66"/>
    <w:p w:rsidR="00F55C66" w:rsidRDefault="00F55C66">
      <w:pPr>
        <w:rPr>
          <w:lang w:val="fr-FR"/>
        </w:rPr>
      </w:pPr>
      <w:bookmarkStart w:id="0" w:name="_GoBack"/>
      <w:bookmarkEnd w:id="0"/>
    </w:p>
    <w:sectPr w:rsidR="00F55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E21"/>
    <w:multiLevelType w:val="hybridMultilevel"/>
    <w:tmpl w:val="1EF0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B3CD6"/>
    <w:multiLevelType w:val="hybridMultilevel"/>
    <w:tmpl w:val="1EF0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66"/>
    <w:rsid w:val="000B3100"/>
    <w:rsid w:val="00124D53"/>
    <w:rsid w:val="001E6F9D"/>
    <w:rsid w:val="00252FA7"/>
    <w:rsid w:val="002C1709"/>
    <w:rsid w:val="00307137"/>
    <w:rsid w:val="0031096B"/>
    <w:rsid w:val="00527883"/>
    <w:rsid w:val="0057679C"/>
    <w:rsid w:val="005E4E6B"/>
    <w:rsid w:val="00D55D92"/>
    <w:rsid w:val="00D73FB0"/>
    <w:rsid w:val="00D932A4"/>
    <w:rsid w:val="00E06E63"/>
    <w:rsid w:val="00E37464"/>
    <w:rsid w:val="00F50141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13D"/>
  <w15:chartTrackingRefBased/>
  <w15:docId w15:val="{1B07B0B8-CADC-4097-B6C4-41BEA19E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Administrator</cp:lastModifiedBy>
  <cp:revision>7</cp:revision>
  <dcterms:created xsi:type="dcterms:W3CDTF">2023-10-03T13:06:00Z</dcterms:created>
  <dcterms:modified xsi:type="dcterms:W3CDTF">2023-10-11T08:09:00Z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b831396ba6fdf495d5f779a82bebae50da7ff31a30a3d4c0a79606e307f4f8bc</vt:lpwstr>
  </property>
</Properties>
</file>