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95BB" w14:textId="77777777" w:rsidR="00252773" w:rsidRDefault="00252773">
      <w:pPr>
        <w:pStyle w:val="BodyText"/>
      </w:pPr>
    </w:p>
    <w:p w14:paraId="06DA239E" w14:textId="77777777" w:rsidR="00252773" w:rsidRDefault="00252773">
      <w:pPr>
        <w:pStyle w:val="BodyText"/>
      </w:pPr>
    </w:p>
    <w:p w14:paraId="79952176" w14:textId="77777777" w:rsidR="00252773" w:rsidRDefault="00252773">
      <w:pPr>
        <w:pStyle w:val="BodyText"/>
      </w:pPr>
    </w:p>
    <w:p w14:paraId="6931AD7E" w14:textId="77777777" w:rsidR="00252773" w:rsidRDefault="00252773">
      <w:pPr>
        <w:pStyle w:val="BodyText"/>
        <w:spacing w:before="44"/>
      </w:pPr>
    </w:p>
    <w:p w14:paraId="31D99DE8" w14:textId="77777777" w:rsidR="00252773" w:rsidRDefault="00FD4309">
      <w:pPr>
        <w:pStyle w:val="BodyText"/>
        <w:spacing w:before="1"/>
        <w:ind w:right="142"/>
        <w:jc w:val="right"/>
      </w:pPr>
      <w:r>
        <w:t>Anexa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14:paraId="048B8CAD" w14:textId="77777777" w:rsidR="00252773" w:rsidRDefault="00252773">
      <w:pPr>
        <w:pStyle w:val="BodyText"/>
      </w:pPr>
    </w:p>
    <w:p w14:paraId="78A06F95" w14:textId="77777777" w:rsidR="00252773" w:rsidRDefault="00252773">
      <w:pPr>
        <w:pStyle w:val="BodyText"/>
      </w:pPr>
    </w:p>
    <w:p w14:paraId="3DE5A3CF" w14:textId="77777777" w:rsidR="00252773" w:rsidRDefault="00252773">
      <w:pPr>
        <w:pStyle w:val="BodyText"/>
      </w:pPr>
    </w:p>
    <w:p w14:paraId="2DCA1FA1" w14:textId="77777777" w:rsidR="00252773" w:rsidRDefault="00252773">
      <w:pPr>
        <w:pStyle w:val="BodyText"/>
      </w:pPr>
    </w:p>
    <w:p w14:paraId="3E2C3EC0" w14:textId="77777777" w:rsidR="00252773" w:rsidRDefault="00252773">
      <w:pPr>
        <w:pStyle w:val="BodyText"/>
      </w:pPr>
    </w:p>
    <w:p w14:paraId="42702EBB" w14:textId="77777777" w:rsidR="00252773" w:rsidRDefault="00252773">
      <w:pPr>
        <w:pStyle w:val="BodyText"/>
        <w:spacing w:before="16"/>
      </w:pPr>
    </w:p>
    <w:p w14:paraId="64BD93BF" w14:textId="77777777" w:rsidR="00252773" w:rsidRDefault="00FD4309">
      <w:pPr>
        <w:pStyle w:val="BodyText"/>
        <w:ind w:left="58"/>
        <w:jc w:val="center"/>
      </w:pPr>
      <w:r>
        <w:t>Doamna</w:t>
      </w:r>
      <w:r>
        <w:rPr>
          <w:spacing w:val="-3"/>
        </w:rPr>
        <w:t xml:space="preserve"> </w:t>
      </w:r>
      <w:r>
        <w:t>Director</w:t>
      </w:r>
      <w:r>
        <w:rPr>
          <w:spacing w:val="-1"/>
        </w:rPr>
        <w:t xml:space="preserve"> </w:t>
      </w:r>
      <w:r>
        <w:t>CSUD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Academiei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Studii</w:t>
      </w:r>
      <w:r>
        <w:rPr>
          <w:spacing w:val="-1"/>
        </w:rPr>
        <w:t xml:space="preserve"> </w:t>
      </w:r>
      <w:r>
        <w:t>Economice</w:t>
      </w:r>
      <w:r>
        <w:rPr>
          <w:spacing w:val="-2"/>
        </w:rPr>
        <w:t xml:space="preserve"> </w:t>
      </w:r>
      <w:r>
        <w:t>din</w:t>
      </w:r>
      <w:r>
        <w:rPr>
          <w:spacing w:val="-1"/>
        </w:rPr>
        <w:t xml:space="preserve"> </w:t>
      </w:r>
      <w:r>
        <w:rPr>
          <w:spacing w:val="-2"/>
        </w:rPr>
        <w:t>București,</w:t>
      </w:r>
    </w:p>
    <w:p w14:paraId="57DA0218" w14:textId="77777777" w:rsidR="00252773" w:rsidRDefault="00252773">
      <w:pPr>
        <w:pStyle w:val="BodyText"/>
      </w:pPr>
    </w:p>
    <w:p w14:paraId="618F2849" w14:textId="77777777" w:rsidR="00252773" w:rsidRDefault="00252773">
      <w:pPr>
        <w:pStyle w:val="BodyText"/>
        <w:spacing w:before="17"/>
      </w:pPr>
    </w:p>
    <w:p w14:paraId="4C0962FE" w14:textId="77777777" w:rsidR="00252773" w:rsidRDefault="00FD4309">
      <w:pPr>
        <w:pStyle w:val="BodyText"/>
        <w:spacing w:line="360" w:lineRule="auto"/>
        <w:ind w:left="140" w:right="140" w:firstLine="720"/>
        <w:jc w:val="both"/>
      </w:pPr>
      <w:r>
        <w:t>Subsemnatul</w:t>
      </w:r>
      <w:r>
        <w:rPr>
          <w:spacing w:val="-3"/>
        </w:rPr>
        <w:t xml:space="preserve"> </w:t>
      </w:r>
      <w:r>
        <w:t>Săraru</w:t>
      </w:r>
      <w:r>
        <w:rPr>
          <w:spacing w:val="-3"/>
        </w:rPr>
        <w:t xml:space="preserve"> </w:t>
      </w:r>
      <w:r>
        <w:t>Cătălin-Silviu</w:t>
      </w:r>
      <w:r>
        <w:rPr>
          <w:spacing w:val="-4"/>
        </w:rPr>
        <w:t xml:space="preserve"> </w:t>
      </w:r>
      <w:r>
        <w:t>titular</w:t>
      </w:r>
      <w:r>
        <w:rPr>
          <w:spacing w:val="-3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Facultatea de Drept, având funcția de profesor univ. dr., solicit prin prezenta înscrierea în procesul de alegeri pentru poziția de director al Școlii doctorale „Drept”.</w:t>
      </w:r>
    </w:p>
    <w:p w14:paraId="1F278863" w14:textId="77777777" w:rsidR="00252773" w:rsidRDefault="00FD4309">
      <w:pPr>
        <w:pStyle w:val="BodyText"/>
        <w:spacing w:before="275" w:line="362" w:lineRule="auto"/>
        <w:ind w:left="140" w:right="140" w:firstLine="720"/>
        <w:jc w:val="both"/>
      </w:pPr>
      <w:r>
        <w:t>Declar pe propria răspundere că informațiile prezentate în această cerere și în dosarul de candidatură corespund realității.</w:t>
      </w:r>
    </w:p>
    <w:p w14:paraId="4AA7F6D6" w14:textId="77777777" w:rsidR="00252773" w:rsidRDefault="00252773">
      <w:pPr>
        <w:pStyle w:val="BodyText"/>
      </w:pPr>
    </w:p>
    <w:p w14:paraId="28B5446A" w14:textId="77777777" w:rsidR="00252773" w:rsidRDefault="00252773">
      <w:pPr>
        <w:pStyle w:val="BodyText"/>
      </w:pPr>
    </w:p>
    <w:p w14:paraId="4D0E53B9" w14:textId="77777777" w:rsidR="00252773" w:rsidRDefault="00252773">
      <w:pPr>
        <w:pStyle w:val="BodyText"/>
      </w:pPr>
    </w:p>
    <w:p w14:paraId="39AEC968" w14:textId="77777777" w:rsidR="00252773" w:rsidRDefault="00252773">
      <w:pPr>
        <w:pStyle w:val="BodyText"/>
      </w:pPr>
    </w:p>
    <w:p w14:paraId="01717586" w14:textId="77777777" w:rsidR="00252773" w:rsidRDefault="00252773">
      <w:pPr>
        <w:pStyle w:val="BodyText"/>
      </w:pPr>
    </w:p>
    <w:p w14:paraId="78B647E1" w14:textId="77777777" w:rsidR="00252773" w:rsidRDefault="00252773">
      <w:pPr>
        <w:pStyle w:val="BodyText"/>
        <w:spacing w:before="266"/>
      </w:pPr>
    </w:p>
    <w:p w14:paraId="03F07768" w14:textId="77777777" w:rsidR="00252773" w:rsidRDefault="00FD4309">
      <w:pPr>
        <w:pStyle w:val="BodyText"/>
        <w:ind w:left="7158"/>
      </w:pPr>
      <w:r>
        <w:rPr>
          <w:spacing w:val="-2"/>
        </w:rPr>
        <w:t>[Semnătura]</w:t>
      </w:r>
    </w:p>
    <w:p w14:paraId="3B2188C1" w14:textId="7E2FBE87" w:rsidR="00252773" w:rsidRDefault="003D6272">
      <w:pPr>
        <w:pStyle w:val="BodyText"/>
        <w:spacing w:before="3"/>
        <w:ind w:left="1160"/>
      </w:pPr>
      <w:r>
        <w:rPr>
          <w:noProof/>
          <w:spacing w:val="-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4419" wp14:editId="79DC7543">
                <wp:simplePos x="0" y="0"/>
                <wp:positionH relativeFrom="column">
                  <wp:posOffset>4102100</wp:posOffset>
                </wp:positionH>
                <wp:positionV relativeFrom="paragraph">
                  <wp:posOffset>154305</wp:posOffset>
                </wp:positionV>
                <wp:extent cx="1851660" cy="640080"/>
                <wp:effectExtent l="0" t="0" r="15240" b="26670"/>
                <wp:wrapNone/>
                <wp:docPr id="101923841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640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169F22" id="Rectangle 5" o:spid="_x0000_s1026" style="position:absolute;margin-left:323pt;margin-top:12.15pt;width:145.8pt;height:5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" fillcolor="black [3200]" strokecolor="black [480]" strokeweight="2pt"/>
            </w:pict>
          </mc:Fallback>
        </mc:AlternateContent>
      </w:r>
      <w:r w:rsidR="00FD4309">
        <w:rPr>
          <w:spacing w:val="-2"/>
        </w:rPr>
        <w:t>07.07.2025</w:t>
      </w:r>
    </w:p>
    <w:sectPr w:rsidR="00252773">
      <w:headerReference w:type="default" r:id="rId6"/>
      <w:type w:val="continuous"/>
      <w:pgSz w:w="11910" w:h="16840"/>
      <w:pgMar w:top="2440" w:right="992" w:bottom="280" w:left="992" w:header="57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186C8" w14:textId="77777777" w:rsidR="00D10DDD" w:rsidRDefault="00D10DDD">
      <w:r>
        <w:separator/>
      </w:r>
    </w:p>
  </w:endnote>
  <w:endnote w:type="continuationSeparator" w:id="0">
    <w:p w14:paraId="79FE8F9B" w14:textId="77777777" w:rsidR="00D10DDD" w:rsidRDefault="00D1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061E4" w14:textId="77777777" w:rsidR="00D10DDD" w:rsidRDefault="00D10DDD">
      <w:r>
        <w:separator/>
      </w:r>
    </w:p>
  </w:footnote>
  <w:footnote w:type="continuationSeparator" w:id="0">
    <w:p w14:paraId="4164C51C" w14:textId="77777777" w:rsidR="00D10DDD" w:rsidRDefault="00D1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8F6A4" w14:textId="77777777" w:rsidR="00252773" w:rsidRDefault="00FD4309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w:drawing>
        <wp:anchor distT="0" distB="0" distL="0" distR="0" simplePos="0" relativeHeight="487553536" behindDoc="1" locked="0" layoutInCell="1" allowOverlap="1" wp14:anchorId="5CF24099" wp14:editId="54A50BD7">
          <wp:simplePos x="0" y="0"/>
          <wp:positionH relativeFrom="page">
            <wp:posOffset>896334</wp:posOffset>
          </wp:positionH>
          <wp:positionV relativeFrom="page">
            <wp:posOffset>361949</wp:posOffset>
          </wp:positionV>
          <wp:extent cx="1281368" cy="91071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81368" cy="910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554048" behindDoc="1" locked="0" layoutInCell="1" allowOverlap="1" wp14:anchorId="5AC42446" wp14:editId="31B08439">
              <wp:simplePos x="0" y="0"/>
              <wp:positionH relativeFrom="page">
                <wp:posOffset>701040</wp:posOffset>
              </wp:positionH>
              <wp:positionV relativeFrom="page">
                <wp:posOffset>1505711</wp:posOffset>
              </wp:positionV>
              <wp:extent cx="6160135" cy="4572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60135" cy="45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0135" h="45720">
                            <a:moveTo>
                              <a:pt x="6160008" y="36576"/>
                            </a:moveTo>
                            <a:lnTo>
                              <a:pt x="0" y="36576"/>
                            </a:lnTo>
                            <a:lnTo>
                              <a:pt x="0" y="45720"/>
                            </a:lnTo>
                            <a:lnTo>
                              <a:pt x="6160008" y="45720"/>
                            </a:lnTo>
                            <a:lnTo>
                              <a:pt x="6160008" y="36576"/>
                            </a:lnTo>
                            <a:close/>
                          </a:path>
                          <a:path w="6160135" h="45720">
                            <a:moveTo>
                              <a:pt x="6160008" y="0"/>
                            </a:moveTo>
                            <a:lnTo>
                              <a:pt x="0" y="0"/>
                            </a:lnTo>
                            <a:lnTo>
                              <a:pt x="0" y="27432"/>
                            </a:lnTo>
                            <a:lnTo>
                              <a:pt x="6160008" y="27432"/>
                            </a:lnTo>
                            <a:lnTo>
                              <a:pt x="6160008" y="0"/>
                            </a:lnTo>
                            <a:close/>
                          </a:path>
                        </a:pathLst>
                      </a:custGeom>
                      <a:solidFill>
                        <a:srgbClr val="00008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CBE174" id="Graphic 2" o:spid="_x0000_s1026" style="position:absolute;margin-left:55.2pt;margin-top:118.55pt;width:485.05pt;height:3.6pt;z-index:-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60135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" path="m6160008,36576l,36576r,9144l6160008,45720r,-9144xem6160008,l,,,27432r6160008,l6160008,xe" fillcolor="navy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554560" behindDoc="1" locked="0" layoutInCell="1" allowOverlap="1" wp14:anchorId="5BCD3CAC" wp14:editId="6B9D74A3">
              <wp:simplePos x="0" y="0"/>
              <wp:positionH relativeFrom="page">
                <wp:posOffset>4033407</wp:posOffset>
              </wp:positionH>
              <wp:positionV relativeFrom="page">
                <wp:posOffset>457301</wp:posOffset>
              </wp:positionV>
              <wp:extent cx="1329055" cy="1765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29055" cy="176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63D79A" w14:textId="77777777" w:rsidR="00252773" w:rsidRDefault="00FD4309">
                          <w:pPr>
                            <w:spacing w:before="13"/>
                            <w:ind w:left="20"/>
                            <w:rPr>
                              <w:rFonts w:ascii="Trebuchet MS" w:hAnsi="Trebuchet MS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22409A"/>
                              <w:spacing w:val="-4"/>
                              <w:sz w:val="20"/>
                            </w:rPr>
                            <w:t>MINISTERUL</w:t>
                          </w:r>
                          <w:r>
                            <w:rPr>
                              <w:rFonts w:ascii="Trebuchet MS" w:hAnsi="Trebuchet MS"/>
                              <w:b/>
                              <w:color w:val="22409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b/>
                              <w:color w:val="22409A"/>
                              <w:spacing w:val="-5"/>
                              <w:sz w:val="20"/>
                            </w:rPr>
                            <w:t>EDUCAŢIEI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317.6pt;margin-top:36pt;width:104.65pt;height:13.9pt;z-index:-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" filled="f" stroked="f">
              <v:path arrowok="t"/>
              <v:textbox inset="0,0,0,0">
                <w:txbxContent>
                  <w:p w:rsidR="00252773" w:rsidRDefault="00FD4309">
                    <w:pPr>
                      <w:spacing w:before="13"/>
                      <w:ind w:left="20"/>
                      <w:rPr>
                        <w:rFonts w:ascii="Trebuchet MS" w:hAnsi="Trebuchet MS"/>
                        <w:b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2409A"/>
                        <w:spacing w:val="-4"/>
                        <w:sz w:val="20"/>
                      </w:rPr>
                      <w:t>MINISTERUL</w:t>
                    </w:r>
                    <w:r>
                      <w:rPr>
                        <w:rFonts w:ascii="Trebuchet MS" w:hAnsi="Trebuchet MS"/>
                        <w:b/>
                        <w:color w:val="22409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2409A"/>
                        <w:spacing w:val="-5"/>
                        <w:sz w:val="20"/>
                      </w:rPr>
                      <w:t>EDUCAŢIEI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555072" behindDoc="1" locked="0" layoutInCell="1" allowOverlap="1" wp14:anchorId="12908F79" wp14:editId="4EDCCAFB">
              <wp:simplePos x="0" y="0"/>
              <wp:positionH relativeFrom="page">
                <wp:posOffset>3350036</wp:posOffset>
              </wp:positionH>
              <wp:positionV relativeFrom="page">
                <wp:posOffset>813917</wp:posOffset>
              </wp:positionV>
              <wp:extent cx="2820670" cy="6959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20670" cy="695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B384AA" w14:textId="77777777" w:rsidR="00252773" w:rsidRDefault="00FD4309">
                          <w:pPr>
                            <w:spacing w:before="17"/>
                            <w:jc w:val="center"/>
                            <w:rPr>
                              <w:rFonts w:ascii="Microsoft Sans Serif" w:hAnsi="Microsoft Sans Serif"/>
                              <w:sz w:val="20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2"/>
                              <w:w w:val="90"/>
                              <w:sz w:val="20"/>
                            </w:rPr>
                            <w:t>ACADEMIA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2"/>
                              <w:w w:val="90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2"/>
                              <w:w w:val="90"/>
                              <w:sz w:val="20"/>
                            </w:rPr>
                            <w:t>STUDII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2"/>
                              <w:w w:val="90"/>
                              <w:sz w:val="20"/>
                            </w:rPr>
                            <w:t>ECONOMICE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2"/>
                              <w:w w:val="90"/>
                              <w:sz w:val="20"/>
                            </w:rPr>
                            <w:t>DIN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22409A"/>
                              <w:spacing w:val="-2"/>
                              <w:w w:val="90"/>
                              <w:sz w:val="20"/>
                            </w:rPr>
                            <w:t>BUCUREȘTI</w:t>
                          </w:r>
                        </w:p>
                        <w:p w14:paraId="65F534DD" w14:textId="77777777" w:rsidR="00252773" w:rsidRDefault="00FD4309">
                          <w:pPr>
                            <w:spacing w:before="165" w:line="312" w:lineRule="auto"/>
                            <w:ind w:left="3"/>
                            <w:jc w:val="center"/>
                            <w:rPr>
                              <w:rFonts w:ascii="Microsoft Sans Serif" w:hAns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Piaţa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Romană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nr.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6,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sector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1,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București,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cod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010374,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4"/>
                              <w:sz w:val="16"/>
                            </w:rPr>
                            <w:t>România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2"/>
                              <w:sz w:val="16"/>
                            </w:rPr>
                            <w:t xml:space="preserve"> Telefon: 021.319.19.00 / 021.319.19.01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7F7F7F"/>
                              <w:spacing w:val="-2"/>
                              <w:sz w:val="16"/>
                            </w:rPr>
                            <w:t>Fax: 021.319.18.99</w:t>
                          </w:r>
                        </w:p>
                        <w:p w14:paraId="0AF9EA97" w14:textId="77777777" w:rsidR="00252773" w:rsidRDefault="00FD4309">
                          <w:pPr>
                            <w:spacing w:before="5"/>
                            <w:ind w:left="1"/>
                            <w:jc w:val="center"/>
                            <w:rPr>
                              <w:rFonts w:asci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/>
                              <w:color w:val="7F7F7F"/>
                              <w:spacing w:val="-2"/>
                              <w:sz w:val="16"/>
                            </w:rPr>
                            <w:t>e-mail:</w:t>
                          </w:r>
                          <w:r>
                            <w:rPr>
                              <w:rFonts w:ascii="Microsoft Sans Serif"/>
                              <w:color w:val="7F7F7F"/>
                              <w:spacing w:val="-5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Microsoft Sans Serif"/>
                                <w:color w:val="7F7F7F"/>
                                <w:spacing w:val="-2"/>
                                <w:sz w:val="16"/>
                              </w:rPr>
                              <w:t>rectorat@ase.ro</w:t>
                            </w:r>
                          </w:hyperlink>
                          <w:r>
                            <w:rPr>
                              <w:rFonts w:ascii="Microsoft Sans Serif"/>
                              <w:color w:val="7F7F7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7F7F7F"/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Microsoft Sans Serif"/>
                              <w:color w:val="7F7F7F"/>
                              <w:spacing w:val="-4"/>
                              <w:sz w:val="16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Microsoft Sans Serif"/>
                                <w:color w:val="7F7F7F"/>
                                <w:spacing w:val="-2"/>
                                <w:sz w:val="16"/>
                              </w:rPr>
                              <w:t>www.ase.ro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263.8pt;margin-top:64.1pt;width:222.1pt;height:54.8pt;z-index:-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" filled="f" stroked="f">
              <v:path arrowok="t"/>
              <v:textbox inset="0,0,0,0">
                <w:txbxContent>
                  <w:p w:rsidR="00252773" w:rsidRDefault="00FD4309">
                    <w:pPr>
                      <w:spacing w:before="17"/>
                      <w:jc w:val="center"/>
                      <w:rPr>
                        <w:rFonts w:ascii="Microsoft Sans Serif" w:hAnsi="Microsoft Sans Serif"/>
                        <w:sz w:val="20"/>
                      </w:rPr>
                    </w:pPr>
                    <w:r>
                      <w:rPr>
                        <w:rFonts w:ascii="Microsoft Sans Serif" w:hAnsi="Microsoft Sans Serif"/>
                        <w:color w:val="22409A"/>
                        <w:spacing w:val="-2"/>
                        <w:w w:val="90"/>
                        <w:sz w:val="20"/>
                      </w:rPr>
                      <w:t>ACADEMIA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2"/>
                        <w:w w:val="90"/>
                        <w:sz w:val="20"/>
                      </w:rPr>
                      <w:t>DE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2"/>
                        <w:w w:val="90"/>
                        <w:sz w:val="20"/>
                      </w:rPr>
                      <w:t>STUDII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2"/>
                        <w:w w:val="90"/>
                        <w:sz w:val="20"/>
                      </w:rPr>
                      <w:t>ECONOMICE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2"/>
                        <w:w w:val="90"/>
                        <w:sz w:val="20"/>
                      </w:rPr>
                      <w:t>DIN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22409A"/>
                        <w:spacing w:val="-2"/>
                        <w:w w:val="90"/>
                        <w:sz w:val="20"/>
                      </w:rPr>
                      <w:t>BUCUREȘTI</w:t>
                    </w:r>
                  </w:p>
                  <w:p w:rsidR="00252773" w:rsidRDefault="00FD4309">
                    <w:pPr>
                      <w:spacing w:before="165" w:line="312" w:lineRule="auto"/>
                      <w:ind w:left="3"/>
                      <w:jc w:val="center"/>
                      <w:rPr>
                        <w:rFonts w:ascii="Microsoft Sans Serif" w:hAnsi="Microsoft Sans Serif"/>
                        <w:sz w:val="16"/>
                      </w:rPr>
                    </w:pP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Piaţa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Romană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nr.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6,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sector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1,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București,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cod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010374,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4"/>
                        <w:sz w:val="16"/>
                      </w:rPr>
                      <w:t>România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2"/>
                        <w:sz w:val="16"/>
                      </w:rPr>
                      <w:t xml:space="preserve"> Telefon: 021.319.19.00 / 021.319.19.01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7F7F7F"/>
                        <w:spacing w:val="-2"/>
                        <w:sz w:val="16"/>
                      </w:rPr>
                      <w:t>Fax: 021.319.18.99</w:t>
                    </w:r>
                  </w:p>
                  <w:p w:rsidR="00252773" w:rsidRDefault="00FD4309">
                    <w:pPr>
                      <w:spacing w:before="5"/>
                      <w:ind w:left="1"/>
                      <w:jc w:val="center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color w:val="7F7F7F"/>
                        <w:spacing w:val="-2"/>
                        <w:sz w:val="16"/>
                      </w:rPr>
                      <w:t>e-mail:</w:t>
                    </w:r>
                    <w:r>
                      <w:rPr>
                        <w:rFonts w:ascii="Microsoft Sans Serif"/>
                        <w:color w:val="7F7F7F"/>
                        <w:spacing w:val="-5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Fonts w:ascii="Microsoft Sans Serif"/>
                          <w:color w:val="7F7F7F"/>
                          <w:spacing w:val="-2"/>
                          <w:sz w:val="16"/>
                        </w:rPr>
                        <w:t>rectorat@ase.ro</w:t>
                      </w:r>
                    </w:hyperlink>
                    <w:r>
                      <w:rPr>
                        <w:rFonts w:ascii="Microsoft Sans Serif"/>
                        <w:color w:val="7F7F7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7F7F7F"/>
                        <w:spacing w:val="-2"/>
                        <w:sz w:val="16"/>
                      </w:rPr>
                      <w:t>/</w:t>
                    </w:r>
                    <w:r>
                      <w:rPr>
                        <w:rFonts w:ascii="Microsoft Sans Serif"/>
                        <w:color w:val="7F7F7F"/>
                        <w:spacing w:val="-4"/>
                        <w:sz w:val="16"/>
                      </w:rPr>
                      <w:t xml:space="preserve"> </w:t>
                    </w:r>
                    <w:hyperlink r:id="rId5">
                      <w:r>
                        <w:rPr>
                          <w:rFonts w:ascii="Microsoft Sans Serif"/>
                          <w:color w:val="7F7F7F"/>
                          <w:spacing w:val="-2"/>
                          <w:sz w:val="16"/>
                        </w:rPr>
                        <w:t>www.ase.ro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773"/>
    <w:rsid w:val="00036237"/>
    <w:rsid w:val="00252773"/>
    <w:rsid w:val="00341AC6"/>
    <w:rsid w:val="003D6272"/>
    <w:rsid w:val="00743283"/>
    <w:rsid w:val="00D10DDD"/>
    <w:rsid w:val="00FD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430A"/>
  <w15:docId w15:val="{E8173D04-CD9F-4B34-A8F3-75031BB6C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e.ro/" TargetMode="External"/><Relationship Id="rId2" Type="http://schemas.openxmlformats.org/officeDocument/2006/relationships/hyperlink" Target="mailto:rectorat@ase.ro" TargetMode="External"/><Relationship Id="rId1" Type="http://schemas.openxmlformats.org/officeDocument/2006/relationships/image" Target="media/image1.jpeg"/><Relationship Id="rId5" Type="http://schemas.openxmlformats.org/officeDocument/2006/relationships/hyperlink" Target="http://www.ase.ro/" TargetMode="External"/><Relationship Id="rId4" Type="http://schemas.openxmlformats.org/officeDocument/2006/relationships/hyperlink" Target="mailto:rectorat@as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GUTA</dc:creator>
  <cp:lastModifiedBy>caragea v ilianabrindusa</cp:lastModifiedBy>
  <cp:revision>4</cp:revision>
  <dcterms:created xsi:type="dcterms:W3CDTF">2025-07-10T05:26:00Z</dcterms:created>
  <dcterms:modified xsi:type="dcterms:W3CDTF">2025-07-11T07:02:00Z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2025-07-05T00:00:00Z</vt:filetime>
  </property>
  <property fmtid="{D5CDD505-2E9C-101B-9397-08002B2CF9AE}" pid="3" name="LastSaved">
    <vt:filetime>2025-07-10T00:00:00Z</vt:filetime>
  </property>
  <property fmtid="{D5CDD505-2E9C-101B-9397-08002B2CF9AE}" pid="4" name="Producer">
    <vt:lpwstr>macOS Version 12.7.6 (Build 21H1320) Quartz PDFContext</vt:lpwstr>
  </property>
</Properties>
</file>