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56DFE" w14:textId="6D80D307" w:rsidR="00691AC2" w:rsidRPr="00691AC2" w:rsidRDefault="00691AC2" w:rsidP="00691AC2">
      <w:pPr>
        <w:spacing w:before="78"/>
        <w:ind w:left="141"/>
        <w:jc w:val="center"/>
        <w:rPr>
          <w:rFonts w:ascii="Arial"/>
          <w:i/>
          <w:spacing w:val="-2"/>
          <w:sz w:val="20"/>
          <w:lang w:val="ro-RO"/>
        </w:rPr>
      </w:pPr>
      <w:r>
        <w:rPr>
          <w:rFonts w:ascii="Arial"/>
          <w:i/>
          <w:sz w:val="20"/>
        </w:rPr>
        <w:t>Proceedings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z w:val="20"/>
        </w:rPr>
        <w:t>the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1</w:t>
      </w:r>
      <w:r w:rsidR="004D7797">
        <w:rPr>
          <w:rFonts w:ascii="Arial"/>
          <w:i/>
          <w:sz w:val="20"/>
        </w:rPr>
        <w:t>7</w:t>
      </w:r>
      <w:r w:rsidRPr="004D7797">
        <w:rPr>
          <w:rFonts w:ascii="Arial"/>
          <w:i/>
          <w:sz w:val="20"/>
          <w:vertAlign w:val="superscript"/>
        </w:rPr>
        <w:t>th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sz w:val="20"/>
        </w:rPr>
        <w:t>International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Conference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z w:val="20"/>
        </w:rPr>
        <w:t>Doctoral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sz w:val="20"/>
        </w:rPr>
        <w:t>Students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z w:val="20"/>
        </w:rPr>
        <w:t>Young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Researchers -</w:t>
      </w:r>
    </w:p>
    <w:p w14:paraId="4A06AA82" w14:textId="4DF5134E" w:rsidR="008B3ACC" w:rsidRPr="00691AC2" w:rsidRDefault="00691AC2" w:rsidP="00691AC2">
      <w:pPr>
        <w:spacing w:before="78"/>
        <w:ind w:left="141"/>
        <w:jc w:val="center"/>
        <w:rPr>
          <w:rFonts w:ascii="Arial"/>
          <w:i/>
          <w:sz w:val="20"/>
        </w:rPr>
      </w:pPr>
      <w:r>
        <w:rPr>
          <w:rFonts w:ascii="Arial"/>
          <w:i/>
          <w:iCs/>
          <w:spacing w:val="-2"/>
          <w:sz w:val="20"/>
          <w:lang w:val="ro-RO"/>
        </w:rPr>
        <w:t>„</w:t>
      </w:r>
      <w:r w:rsidRPr="00691AC2">
        <w:rPr>
          <w:rFonts w:ascii="Arial"/>
          <w:i/>
          <w:iCs/>
          <w:spacing w:val="-2"/>
          <w:sz w:val="20"/>
          <w:lang w:val="ro-RO"/>
        </w:rPr>
        <w:t>Emerging Markets Economics and Business</w:t>
      </w:r>
      <w:r>
        <w:rPr>
          <w:rFonts w:ascii="Arial"/>
          <w:i/>
          <w:iCs/>
          <w:spacing w:val="-2"/>
          <w:sz w:val="20"/>
          <w:lang w:val="ro-RO"/>
        </w:rPr>
        <w:t>”</w:t>
      </w:r>
    </w:p>
    <w:p w14:paraId="7CC81843" w14:textId="77777777" w:rsidR="008B3ACC" w:rsidRDefault="008B3ACC">
      <w:pPr>
        <w:pStyle w:val="BodyText"/>
        <w:ind w:left="0"/>
        <w:rPr>
          <w:rFonts w:ascii="Arial"/>
          <w:i/>
          <w:sz w:val="20"/>
        </w:rPr>
      </w:pPr>
    </w:p>
    <w:p w14:paraId="2357B6C8" w14:textId="77777777" w:rsidR="008B3ACC" w:rsidRDefault="008B3ACC">
      <w:pPr>
        <w:pStyle w:val="BodyText"/>
        <w:spacing w:before="1"/>
        <w:ind w:left="0"/>
        <w:rPr>
          <w:rFonts w:ascii="Arial"/>
          <w:i/>
          <w:sz w:val="20"/>
        </w:rPr>
      </w:pPr>
    </w:p>
    <w:p w14:paraId="770BD49E" w14:textId="77777777" w:rsidR="008B3ACC" w:rsidRDefault="00691AC2">
      <w:pPr>
        <w:pStyle w:val="Title"/>
      </w:pPr>
      <w:r>
        <w:t>Copyright</w:t>
      </w:r>
      <w:r>
        <w:rPr>
          <w:spacing w:val="-20"/>
        </w:rPr>
        <w:t xml:space="preserve"> </w:t>
      </w:r>
      <w:r>
        <w:t>Transfer</w:t>
      </w:r>
      <w:r>
        <w:rPr>
          <w:spacing w:val="-15"/>
        </w:rPr>
        <w:t xml:space="preserve"> </w:t>
      </w:r>
      <w:r>
        <w:rPr>
          <w:spacing w:val="-4"/>
        </w:rPr>
        <w:t>Form</w:t>
      </w:r>
    </w:p>
    <w:p w14:paraId="1BE8B9EC" w14:textId="77777777" w:rsidR="008B3ACC" w:rsidRDefault="008B3ACC">
      <w:pPr>
        <w:pStyle w:val="BodyText"/>
        <w:ind w:left="0"/>
        <w:rPr>
          <w:rFonts w:ascii="Arial"/>
          <w:b/>
          <w:sz w:val="28"/>
        </w:rPr>
      </w:pPr>
    </w:p>
    <w:p w14:paraId="5CCA665C" w14:textId="2085082B" w:rsidR="00873808" w:rsidRDefault="00691AC2" w:rsidP="00873808">
      <w:pPr>
        <w:jc w:val="center"/>
      </w:pPr>
      <w:r>
        <w:t>Proceedings of the 1</w:t>
      </w:r>
      <w:r w:rsidR="004D7797">
        <w:t>7</w:t>
      </w:r>
      <w:r w:rsidR="004D7797" w:rsidRPr="004D7797">
        <w:rPr>
          <w:vertAlign w:val="superscript"/>
        </w:rPr>
        <w:t>t</w:t>
      </w:r>
      <w:r w:rsidRPr="004D7797">
        <w:rPr>
          <w:vertAlign w:val="superscript"/>
        </w:rPr>
        <w:t>h</w:t>
      </w:r>
      <w:r>
        <w:t xml:space="preserve"> International Conference of Doctoral Students and Young Researchers </w:t>
      </w:r>
    </w:p>
    <w:p w14:paraId="5F1A5A64" w14:textId="162F2048" w:rsidR="008B3ACC" w:rsidRDefault="00691AC2" w:rsidP="0087380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t xml:space="preserve">Title of the paper: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.....................................................................................</w:t>
      </w:r>
    </w:p>
    <w:p w14:paraId="36700D8C" w14:textId="77777777" w:rsidR="002304FA" w:rsidRPr="00873808" w:rsidRDefault="002304FA" w:rsidP="0087380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10A9DE6" w14:textId="2691FBB5" w:rsidR="008B3ACC" w:rsidRDefault="00691AC2">
      <w:pPr>
        <w:pStyle w:val="BodyText"/>
        <w:tabs>
          <w:tab w:val="left" w:pos="10062"/>
        </w:tabs>
      </w:pPr>
      <w:r>
        <w:t>Author(s): …………………………………………………</w:t>
      </w:r>
    </w:p>
    <w:p w14:paraId="5F5845C9" w14:textId="77777777" w:rsidR="008B3ACC" w:rsidRDefault="00691AC2">
      <w:pPr>
        <w:pStyle w:val="BodyText"/>
        <w:spacing w:before="11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EA9B0E" wp14:editId="0D4B5A81">
                <wp:simplePos x="0" y="0"/>
                <wp:positionH relativeFrom="page">
                  <wp:posOffset>685800</wp:posOffset>
                </wp:positionH>
                <wp:positionV relativeFrom="paragraph">
                  <wp:posOffset>231182</wp:posOffset>
                </wp:positionV>
                <wp:extent cx="61417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1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>
                              <a:moveTo>
                                <a:pt x="0" y="0"/>
                              </a:moveTo>
                              <a:lnTo>
                                <a:pt x="6141466" y="0"/>
                              </a:lnTo>
                            </a:path>
                          </a:pathLst>
                        </a:custGeom>
                        <a:ln w="8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2BC2B" id="Graphic 2" o:spid="_x0000_s1026" style="position:absolute;margin-left:54pt;margin-top:18.2pt;width:483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1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e8pEwIAAFsEAAAOAAAAZHJzL2Uyb0RvYy54bWysVMFu2zAMvQ/YPwi6L06yIi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" path="m,l6141466,e" filled="f" strokeweight=".24533mm">
                <v:path arrowok="t"/>
                <w10:wrap type="topAndBottom" anchorx="page"/>
              </v:shape>
            </w:pict>
          </mc:Fallback>
        </mc:AlternateContent>
      </w:r>
    </w:p>
    <w:p w14:paraId="587A29ED" w14:textId="77777777" w:rsidR="008B3ACC" w:rsidRDefault="00691AC2">
      <w:pPr>
        <w:pStyle w:val="BodyText"/>
        <w:spacing w:line="248" w:lineRule="exact"/>
      </w:pPr>
      <w:r>
        <w:rPr>
          <w:spacing w:val="-2"/>
        </w:rPr>
        <w:t>Corresponding</w:t>
      </w:r>
      <w:r>
        <w:rPr>
          <w:spacing w:val="3"/>
        </w:rPr>
        <w:t xml:space="preserve"> </w:t>
      </w:r>
      <w:r>
        <w:rPr>
          <w:spacing w:val="-2"/>
        </w:rPr>
        <w:t>author’s</w:t>
      </w:r>
      <w:r>
        <w:rPr>
          <w:spacing w:val="1"/>
        </w:rPr>
        <w:t xml:space="preserve"> </w:t>
      </w:r>
      <w:r>
        <w:rPr>
          <w:spacing w:val="-2"/>
        </w:rPr>
        <w:t>information:</w:t>
      </w:r>
    </w:p>
    <w:p w14:paraId="1A1E3A4D" w14:textId="7E2E229A" w:rsidR="00775A30" w:rsidRDefault="00691AC2">
      <w:pPr>
        <w:pStyle w:val="BodyText"/>
        <w:tabs>
          <w:tab w:val="left" w:pos="9986"/>
          <w:tab w:val="left" w:pos="10022"/>
          <w:tab w:val="left" w:pos="10086"/>
        </w:tabs>
        <w:spacing w:line="360" w:lineRule="auto"/>
        <w:ind w:right="122"/>
        <w:rPr>
          <w:u w:val="single"/>
        </w:rPr>
      </w:pPr>
      <w:r>
        <w:t>Name: …………………………………………………………………………………</w:t>
      </w:r>
      <w:r w:rsidR="005D66AA">
        <w:t xml:space="preserve"> </w:t>
      </w:r>
    </w:p>
    <w:p w14:paraId="789EF202" w14:textId="65EA752A" w:rsidR="00775A30" w:rsidRDefault="00691AC2">
      <w:pPr>
        <w:pStyle w:val="BodyText"/>
        <w:tabs>
          <w:tab w:val="left" w:pos="9986"/>
          <w:tab w:val="left" w:pos="10022"/>
          <w:tab w:val="left" w:pos="10086"/>
        </w:tabs>
        <w:spacing w:line="360" w:lineRule="auto"/>
        <w:ind w:right="122"/>
        <w:rPr>
          <w:u w:val="single"/>
        </w:rPr>
      </w:pPr>
      <w:r>
        <w:t>Address: ………………………………………………………………………………………………</w:t>
      </w:r>
    </w:p>
    <w:p w14:paraId="61A7573E" w14:textId="5F6FBA91" w:rsidR="008B3ACC" w:rsidRDefault="00691AC2">
      <w:pPr>
        <w:pStyle w:val="BodyText"/>
        <w:tabs>
          <w:tab w:val="left" w:pos="9986"/>
          <w:tab w:val="left" w:pos="10022"/>
          <w:tab w:val="left" w:pos="10086"/>
        </w:tabs>
        <w:spacing w:line="360" w:lineRule="auto"/>
        <w:ind w:right="122"/>
      </w:pPr>
      <w:r>
        <w:t>E-mail: ………………………………………………………………………………………………………</w:t>
      </w:r>
    </w:p>
    <w:p w14:paraId="6BCABFCF" w14:textId="05254CFA" w:rsidR="008B3ACC" w:rsidRDefault="00691AC2">
      <w:pPr>
        <w:pStyle w:val="BodyText"/>
        <w:spacing w:line="288" w:lineRule="auto"/>
        <w:ind w:right="221" w:firstLine="720"/>
        <w:jc w:val="both"/>
      </w:pPr>
      <w:r>
        <w:t>It is herein agreed</w:t>
      </w:r>
      <w:r>
        <w:rPr>
          <w:spacing w:val="-4"/>
        </w:rPr>
        <w:t xml:space="preserve"> </w:t>
      </w:r>
      <w:r>
        <w:t>that: The copyright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contribution</w:t>
      </w:r>
      <w:r>
        <w:rPr>
          <w:spacing w:val="-2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above is</w:t>
      </w:r>
      <w:r>
        <w:rPr>
          <w:spacing w:val="-1"/>
        </w:rPr>
        <w:t xml:space="preserve"> </w:t>
      </w:r>
      <w:r>
        <w:t>transferred</w:t>
      </w:r>
      <w:r>
        <w:rPr>
          <w:spacing w:val="-5"/>
        </w:rPr>
        <w:t xml:space="preserve"> </w:t>
      </w:r>
      <w:r>
        <w:t>to the Proceedings of the 1</w:t>
      </w:r>
      <w:r w:rsidR="004D7797">
        <w:t>7</w:t>
      </w:r>
      <w:r>
        <w:t>th International Conference of Doctoral Students and Young Researchers.</w:t>
      </w:r>
    </w:p>
    <w:p w14:paraId="5C2D63AE" w14:textId="77777777" w:rsidR="008B3ACC" w:rsidRDefault="00691AC2">
      <w:pPr>
        <w:pStyle w:val="BodyText"/>
        <w:spacing w:line="288" w:lineRule="auto"/>
        <w:ind w:right="227" w:firstLine="720"/>
        <w:jc w:val="both"/>
      </w:pPr>
      <w:r>
        <w:t>This copyright transfer covers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exclusive</w:t>
      </w:r>
      <w:r>
        <w:rPr>
          <w:spacing w:val="-2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reproduce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distribute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contribution, including reprints, translations, photographic reproductions, microform, electronic form (offline, online), or any other reproductions of similar nature.</w:t>
      </w:r>
    </w:p>
    <w:p w14:paraId="5455F13D" w14:textId="77777777" w:rsidR="008B3ACC" w:rsidRDefault="00691AC2">
      <w:pPr>
        <w:pStyle w:val="BodyText"/>
        <w:ind w:left="950"/>
        <w:jc w:val="both"/>
      </w:pPr>
      <w:r>
        <w:t>The</w:t>
      </w:r>
      <w:r>
        <w:rPr>
          <w:spacing w:val="-10"/>
        </w:rPr>
        <w:t xml:space="preserve"> </w:t>
      </w:r>
      <w:r>
        <w:t>Author</w:t>
      </w:r>
      <w:r>
        <w:rPr>
          <w:spacing w:val="-7"/>
        </w:rPr>
        <w:t xml:space="preserve"> </w:t>
      </w:r>
      <w:r>
        <w:t>declares</w:t>
      </w:r>
      <w:r>
        <w:rPr>
          <w:spacing w:val="-11"/>
        </w:rPr>
        <w:t xml:space="preserve"> </w:t>
      </w:r>
      <w:r>
        <w:rPr>
          <w:spacing w:val="-4"/>
        </w:rPr>
        <w:t>that:</w:t>
      </w:r>
    </w:p>
    <w:p w14:paraId="001481A3" w14:textId="77777777" w:rsidR="008B3ACC" w:rsidRDefault="00691AC2">
      <w:pPr>
        <w:pStyle w:val="ListParagraph"/>
        <w:numPr>
          <w:ilvl w:val="0"/>
          <w:numId w:val="1"/>
        </w:numPr>
        <w:tabs>
          <w:tab w:val="left" w:pos="993"/>
        </w:tabs>
        <w:spacing w:before="50"/>
        <w:ind w:left="993" w:hanging="362"/>
      </w:pPr>
      <w:r>
        <w:t>this</w:t>
      </w:r>
      <w:r>
        <w:rPr>
          <w:spacing w:val="-6"/>
        </w:rPr>
        <w:t xml:space="preserve"> </w:t>
      </w:r>
      <w:r>
        <w:t>paper</w:t>
      </w:r>
      <w:r>
        <w:rPr>
          <w:spacing w:val="-7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published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rPr>
          <w:spacing w:val="-2"/>
        </w:rPr>
        <w:t>elsewhere.</w:t>
      </w:r>
    </w:p>
    <w:p w14:paraId="2DBE00D7" w14:textId="77777777" w:rsidR="008B3ACC" w:rsidRDefault="00691AC2">
      <w:pPr>
        <w:pStyle w:val="ListParagraph"/>
        <w:numPr>
          <w:ilvl w:val="0"/>
          <w:numId w:val="1"/>
        </w:numPr>
        <w:tabs>
          <w:tab w:val="left" w:pos="991"/>
        </w:tabs>
        <w:spacing w:before="52" w:line="288" w:lineRule="auto"/>
        <w:ind w:right="215" w:hanging="360"/>
      </w:pPr>
      <w:r>
        <w:t>may</w:t>
      </w:r>
      <w:r>
        <w:rPr>
          <w:spacing w:val="-6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publish</w:t>
      </w:r>
      <w:r>
        <w:rPr>
          <w:spacing w:val="-2"/>
        </w:rPr>
        <w:t xml:space="preserve"> </w:t>
      </w:r>
      <w:r>
        <w:t>his/her</w:t>
      </w:r>
      <w:r>
        <w:rPr>
          <w:spacing w:val="-2"/>
        </w:rPr>
        <w:t xml:space="preserve"> </w:t>
      </w:r>
      <w:r>
        <w:t>contribution</w:t>
      </w:r>
      <w:r>
        <w:rPr>
          <w:spacing w:val="-4"/>
        </w:rPr>
        <w:t xml:space="preserve"> </w:t>
      </w:r>
      <w:r>
        <w:t>anywhere</w:t>
      </w:r>
      <w:r>
        <w:rPr>
          <w:spacing w:val="-3"/>
        </w:rPr>
        <w:t xml:space="preserve"> </w:t>
      </w:r>
      <w:r>
        <w:t>else</w:t>
      </w:r>
      <w:r>
        <w:rPr>
          <w:spacing w:val="-2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written</w:t>
      </w:r>
      <w:r>
        <w:rPr>
          <w:spacing w:val="-6"/>
        </w:rPr>
        <w:t xml:space="preserve"> </w:t>
      </w:r>
      <w:r>
        <w:t>permission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publisher unless it has been changed substantially.</w:t>
      </w:r>
    </w:p>
    <w:p w14:paraId="6D32FB8A" w14:textId="77777777" w:rsidR="008B3ACC" w:rsidRDefault="00691AC2">
      <w:pPr>
        <w:pStyle w:val="ListParagraph"/>
        <w:numPr>
          <w:ilvl w:val="0"/>
          <w:numId w:val="1"/>
        </w:numPr>
        <w:tabs>
          <w:tab w:val="left" w:pos="991"/>
        </w:tabs>
        <w:spacing w:line="288" w:lineRule="auto"/>
        <w:ind w:right="219" w:hanging="360"/>
      </w:pPr>
      <w:r>
        <w:t>has</w:t>
      </w:r>
      <w:r>
        <w:rPr>
          <w:spacing w:val="78"/>
        </w:rPr>
        <w:t xml:space="preserve"> </w:t>
      </w:r>
      <w:r>
        <w:t>obtained</w:t>
      </w:r>
      <w:r>
        <w:rPr>
          <w:spacing w:val="77"/>
        </w:rPr>
        <w:t xml:space="preserve"> </w:t>
      </w:r>
      <w:r>
        <w:t>written</w:t>
      </w:r>
      <w:r>
        <w:rPr>
          <w:spacing w:val="74"/>
        </w:rPr>
        <w:t xml:space="preserve"> </w:t>
      </w:r>
      <w:r>
        <w:t>permissions</w:t>
      </w:r>
      <w:r>
        <w:rPr>
          <w:spacing w:val="75"/>
        </w:rPr>
        <w:t xml:space="preserve"> </w:t>
      </w:r>
      <w:r>
        <w:t>required</w:t>
      </w:r>
      <w:r>
        <w:rPr>
          <w:spacing w:val="72"/>
        </w:rPr>
        <w:t xml:space="preserve"> </w:t>
      </w:r>
      <w:r>
        <w:t>to</w:t>
      </w:r>
      <w:r>
        <w:rPr>
          <w:spacing w:val="75"/>
        </w:rPr>
        <w:t xml:space="preserve"> </w:t>
      </w:r>
      <w:r>
        <w:t>include</w:t>
      </w:r>
      <w:r>
        <w:rPr>
          <w:spacing w:val="77"/>
        </w:rPr>
        <w:t xml:space="preserve"> </w:t>
      </w:r>
      <w:r>
        <w:t>any</w:t>
      </w:r>
      <w:r>
        <w:rPr>
          <w:spacing w:val="75"/>
        </w:rPr>
        <w:t xml:space="preserve"> </w:t>
      </w:r>
      <w:r>
        <w:t>copyrighted</w:t>
      </w:r>
      <w:r>
        <w:rPr>
          <w:spacing w:val="77"/>
        </w:rPr>
        <w:t xml:space="preserve"> </w:t>
      </w:r>
      <w:r>
        <w:t>material</w:t>
      </w:r>
      <w:r>
        <w:rPr>
          <w:spacing w:val="74"/>
        </w:rPr>
        <w:t xml:space="preserve"> </w:t>
      </w:r>
      <w:r>
        <w:t>in</w:t>
      </w:r>
      <w:r>
        <w:rPr>
          <w:spacing w:val="77"/>
        </w:rPr>
        <w:t xml:space="preserve"> </w:t>
      </w:r>
      <w:r>
        <w:t>the manuscript</w:t>
      </w:r>
      <w:r>
        <w:rPr>
          <w:spacing w:val="-16"/>
        </w:rPr>
        <w:t xml:space="preserve"> </w:t>
      </w:r>
      <w:r>
        <w:t>including,</w:t>
      </w:r>
      <w:r>
        <w:rPr>
          <w:spacing w:val="-15"/>
        </w:rPr>
        <w:t xml:space="preserve"> </w:t>
      </w:r>
      <w:r>
        <w:t>but</w:t>
      </w:r>
      <w:r>
        <w:rPr>
          <w:spacing w:val="-15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limited</w:t>
      </w:r>
      <w:r>
        <w:rPr>
          <w:spacing w:val="-15"/>
        </w:rPr>
        <w:t xml:space="preserve"> </w:t>
      </w:r>
      <w:r>
        <w:t>to,</w:t>
      </w:r>
      <w:r>
        <w:rPr>
          <w:spacing w:val="-15"/>
        </w:rPr>
        <w:t xml:space="preserve"> </w:t>
      </w:r>
      <w:r>
        <w:t>images,</w:t>
      </w:r>
      <w:r>
        <w:rPr>
          <w:spacing w:val="-13"/>
        </w:rPr>
        <w:t xml:space="preserve"> </w:t>
      </w:r>
      <w:r>
        <w:t>website</w:t>
      </w:r>
      <w:r>
        <w:rPr>
          <w:spacing w:val="-15"/>
        </w:rPr>
        <w:t xml:space="preserve"> </w:t>
      </w:r>
      <w:r>
        <w:t>screenshots,</w:t>
      </w:r>
      <w:r>
        <w:rPr>
          <w:spacing w:val="-15"/>
        </w:rPr>
        <w:t xml:space="preserve"> </w:t>
      </w:r>
      <w:r>
        <w:t>figures,</w:t>
      </w:r>
      <w:r>
        <w:rPr>
          <w:spacing w:val="-15"/>
        </w:rPr>
        <w:t xml:space="preserve"> </w:t>
      </w:r>
      <w:r>
        <w:t>tables,</w:t>
      </w:r>
      <w:r>
        <w:rPr>
          <w:spacing w:val="-16"/>
        </w:rPr>
        <w:t xml:space="preserve"> </w:t>
      </w:r>
      <w:r>
        <w:t>graphics</w:t>
      </w:r>
    </w:p>
    <w:p w14:paraId="53857363" w14:textId="41A87FB8" w:rsidR="004D7797" w:rsidRDefault="00691AC2" w:rsidP="004D7797">
      <w:pPr>
        <w:pStyle w:val="BodyText"/>
        <w:spacing w:line="288" w:lineRule="auto"/>
        <w:ind w:left="991"/>
        <w:rPr>
          <w:spacing w:val="-2"/>
        </w:rPr>
      </w:pPr>
      <w:r>
        <w:t>…etc.</w:t>
      </w:r>
      <w:r>
        <w:rPr>
          <w:spacing w:val="40"/>
        </w:rPr>
        <w:t xml:space="preserve"> </w:t>
      </w:r>
      <w:r>
        <w:t>Appropriate</w:t>
      </w:r>
      <w:r>
        <w:rPr>
          <w:spacing w:val="40"/>
        </w:rPr>
        <w:t xml:space="preserve"> </w:t>
      </w:r>
      <w:r>
        <w:t>acknowledgment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source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permission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author(s)</w:t>
      </w:r>
      <w:r>
        <w:rPr>
          <w:spacing w:val="40"/>
        </w:rPr>
        <w:t xml:space="preserve"> </w:t>
      </w:r>
      <w:r>
        <w:t xml:space="preserve">sole </w:t>
      </w:r>
      <w:r>
        <w:rPr>
          <w:spacing w:val="-2"/>
        </w:rPr>
        <w:t>responsibility.</w:t>
      </w:r>
    </w:p>
    <w:p w14:paraId="3991E8E1" w14:textId="18DE3A56" w:rsidR="004D7797" w:rsidRPr="004D7797" w:rsidRDefault="004D7797" w:rsidP="004D7797">
      <w:pPr>
        <w:pStyle w:val="BodyText"/>
        <w:numPr>
          <w:ilvl w:val="0"/>
          <w:numId w:val="1"/>
        </w:numPr>
        <w:spacing w:line="288" w:lineRule="auto"/>
        <w:rPr>
          <w:spacing w:val="-2"/>
          <w:lang w:val="en-GB"/>
        </w:rPr>
      </w:pPr>
      <w:r w:rsidRPr="004D7797">
        <w:rPr>
          <w:spacing w:val="-2"/>
          <w:lang w:val="en"/>
        </w:rPr>
        <w:t xml:space="preserve">In carrying out the work, </w:t>
      </w:r>
      <w:r>
        <w:rPr>
          <w:spacing w:val="-2"/>
          <w:lang w:val="en"/>
        </w:rPr>
        <w:t xml:space="preserve">generative </w:t>
      </w:r>
      <w:r w:rsidRPr="004D7797">
        <w:rPr>
          <w:spacing w:val="-2"/>
          <w:lang w:val="en"/>
        </w:rPr>
        <w:t>AI was used as follows (please tick yes or no):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046"/>
        <w:gridCol w:w="1581"/>
        <w:gridCol w:w="1082"/>
      </w:tblGrid>
      <w:tr w:rsidR="004D7797" w:rsidRPr="004D7797" w14:paraId="082AB421" w14:textId="77777777" w:rsidTr="001F7BDD">
        <w:tc>
          <w:tcPr>
            <w:tcW w:w="709" w:type="dxa"/>
          </w:tcPr>
          <w:p w14:paraId="2D9FC0ED" w14:textId="77777777" w:rsidR="004D7797" w:rsidRPr="004D7797" w:rsidRDefault="004D7797" w:rsidP="004D7797">
            <w:pPr>
              <w:pStyle w:val="BodyText"/>
              <w:spacing w:line="288" w:lineRule="auto"/>
              <w:ind w:left="991"/>
              <w:rPr>
                <w:spacing w:val="-2"/>
                <w:lang w:val="ro-RO"/>
              </w:rPr>
            </w:pPr>
          </w:p>
        </w:tc>
        <w:tc>
          <w:tcPr>
            <w:tcW w:w="6046" w:type="dxa"/>
          </w:tcPr>
          <w:p w14:paraId="64B91EFC" w14:textId="77777777" w:rsidR="004D7797" w:rsidRPr="004D7797" w:rsidRDefault="004D7797" w:rsidP="004D7797">
            <w:pPr>
              <w:pStyle w:val="BodyText"/>
              <w:spacing w:line="288" w:lineRule="auto"/>
              <w:rPr>
                <w:spacing w:val="-2"/>
              </w:rPr>
            </w:pPr>
          </w:p>
        </w:tc>
        <w:tc>
          <w:tcPr>
            <w:tcW w:w="1110" w:type="dxa"/>
          </w:tcPr>
          <w:p w14:paraId="2CE6900D" w14:textId="77777777" w:rsidR="004D7797" w:rsidRPr="004D7797" w:rsidRDefault="004D7797" w:rsidP="004D7797">
            <w:pPr>
              <w:pStyle w:val="BodyText"/>
              <w:spacing w:line="288" w:lineRule="auto"/>
              <w:ind w:left="991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ro-RO"/>
              </w:rPr>
              <w:t>Yes</w:t>
            </w:r>
          </w:p>
        </w:tc>
        <w:tc>
          <w:tcPr>
            <w:tcW w:w="1082" w:type="dxa"/>
          </w:tcPr>
          <w:p w14:paraId="243108C8" w14:textId="77777777" w:rsidR="004D7797" w:rsidRPr="004D7797" w:rsidRDefault="004D7797" w:rsidP="004D7797">
            <w:pPr>
              <w:pStyle w:val="BodyText"/>
              <w:spacing w:line="288" w:lineRule="auto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ro-RO"/>
              </w:rPr>
              <w:t>No</w:t>
            </w:r>
          </w:p>
        </w:tc>
      </w:tr>
      <w:tr w:rsidR="004D7797" w:rsidRPr="004D7797" w14:paraId="453DA9AE" w14:textId="77777777" w:rsidTr="001F7BDD">
        <w:tc>
          <w:tcPr>
            <w:tcW w:w="709" w:type="dxa"/>
          </w:tcPr>
          <w:p w14:paraId="694D16CD" w14:textId="336F5DCD" w:rsidR="004D7797" w:rsidRPr="004D7797" w:rsidRDefault="004D7797" w:rsidP="004D7797">
            <w:pPr>
              <w:pStyle w:val="BodyText"/>
              <w:numPr>
                <w:ilvl w:val="0"/>
                <w:numId w:val="5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6046" w:type="dxa"/>
          </w:tcPr>
          <w:p w14:paraId="4D7094E2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en"/>
              </w:rPr>
              <w:t xml:space="preserve">Assisting in reviewing the literature or compiling relevant sources </w:t>
            </w:r>
          </w:p>
        </w:tc>
        <w:tc>
          <w:tcPr>
            <w:tcW w:w="1110" w:type="dxa"/>
          </w:tcPr>
          <w:p w14:paraId="730C76D8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1082" w:type="dxa"/>
          </w:tcPr>
          <w:p w14:paraId="40382704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</w:tr>
      <w:tr w:rsidR="004D7797" w:rsidRPr="004D7797" w14:paraId="56584E37" w14:textId="77777777" w:rsidTr="001F7BDD">
        <w:tc>
          <w:tcPr>
            <w:tcW w:w="709" w:type="dxa"/>
          </w:tcPr>
          <w:p w14:paraId="69A36142" w14:textId="526E50AC" w:rsidR="004D7797" w:rsidRPr="004D7797" w:rsidRDefault="004D7797" w:rsidP="004D7797">
            <w:pPr>
              <w:pStyle w:val="BodyText"/>
              <w:numPr>
                <w:ilvl w:val="0"/>
                <w:numId w:val="5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6046" w:type="dxa"/>
          </w:tcPr>
          <w:p w14:paraId="3BD71424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en"/>
              </w:rPr>
              <w:t xml:space="preserve">Translating materials as part of the research process </w:t>
            </w:r>
          </w:p>
        </w:tc>
        <w:tc>
          <w:tcPr>
            <w:tcW w:w="1110" w:type="dxa"/>
          </w:tcPr>
          <w:p w14:paraId="452C89E3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1082" w:type="dxa"/>
          </w:tcPr>
          <w:p w14:paraId="58B29704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</w:tr>
      <w:tr w:rsidR="004D7797" w:rsidRPr="004D7797" w14:paraId="202F4189" w14:textId="77777777" w:rsidTr="001F7BDD">
        <w:tc>
          <w:tcPr>
            <w:tcW w:w="709" w:type="dxa"/>
          </w:tcPr>
          <w:p w14:paraId="14BD850D" w14:textId="77777777" w:rsidR="004D7797" w:rsidRPr="004D7797" w:rsidRDefault="004D7797" w:rsidP="004D7797">
            <w:pPr>
              <w:pStyle w:val="BodyText"/>
              <w:numPr>
                <w:ilvl w:val="0"/>
                <w:numId w:val="5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6046" w:type="dxa"/>
          </w:tcPr>
          <w:p w14:paraId="45A5FADF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en"/>
              </w:rPr>
              <w:t xml:space="preserve">Using AI-generated software or code to conduct additional research </w:t>
            </w:r>
          </w:p>
        </w:tc>
        <w:tc>
          <w:tcPr>
            <w:tcW w:w="1110" w:type="dxa"/>
          </w:tcPr>
          <w:p w14:paraId="0B960ADE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1082" w:type="dxa"/>
          </w:tcPr>
          <w:p w14:paraId="162B8F90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</w:tr>
      <w:tr w:rsidR="004D7797" w:rsidRPr="004D7797" w14:paraId="0B813FAC" w14:textId="77777777" w:rsidTr="001F7BDD">
        <w:tc>
          <w:tcPr>
            <w:tcW w:w="709" w:type="dxa"/>
          </w:tcPr>
          <w:p w14:paraId="4FF1DD6A" w14:textId="77777777" w:rsidR="004D7797" w:rsidRPr="004D7797" w:rsidRDefault="004D7797" w:rsidP="004D7797">
            <w:pPr>
              <w:pStyle w:val="BodyText"/>
              <w:numPr>
                <w:ilvl w:val="0"/>
                <w:numId w:val="5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6046" w:type="dxa"/>
          </w:tcPr>
          <w:p w14:paraId="0CC811A3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en"/>
              </w:rPr>
              <w:t xml:space="preserve">Assisting in visualizing research data </w:t>
            </w:r>
          </w:p>
        </w:tc>
        <w:tc>
          <w:tcPr>
            <w:tcW w:w="1110" w:type="dxa"/>
          </w:tcPr>
          <w:p w14:paraId="725963CB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1082" w:type="dxa"/>
          </w:tcPr>
          <w:p w14:paraId="6A564AD2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</w:tr>
      <w:tr w:rsidR="004D7797" w:rsidRPr="004D7797" w14:paraId="317A1D30" w14:textId="77777777" w:rsidTr="001F7BDD">
        <w:tc>
          <w:tcPr>
            <w:tcW w:w="709" w:type="dxa"/>
          </w:tcPr>
          <w:p w14:paraId="787453BE" w14:textId="77777777" w:rsidR="004D7797" w:rsidRPr="004D7797" w:rsidRDefault="004D7797" w:rsidP="004D7797">
            <w:pPr>
              <w:pStyle w:val="BodyText"/>
              <w:numPr>
                <w:ilvl w:val="0"/>
                <w:numId w:val="5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6046" w:type="dxa"/>
          </w:tcPr>
          <w:p w14:paraId="21BD8AF3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en"/>
              </w:rPr>
              <w:t xml:space="preserve">Generating representative illustrations or infographics </w:t>
            </w:r>
          </w:p>
        </w:tc>
        <w:tc>
          <w:tcPr>
            <w:tcW w:w="1110" w:type="dxa"/>
          </w:tcPr>
          <w:p w14:paraId="7F88478B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1082" w:type="dxa"/>
          </w:tcPr>
          <w:p w14:paraId="2A2D9356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</w:tr>
      <w:tr w:rsidR="004D7797" w:rsidRPr="004D7797" w14:paraId="3474BD0E" w14:textId="77777777" w:rsidTr="001F7BDD">
        <w:tc>
          <w:tcPr>
            <w:tcW w:w="709" w:type="dxa"/>
          </w:tcPr>
          <w:p w14:paraId="34BE9733" w14:textId="77777777" w:rsidR="004D7797" w:rsidRPr="004D7797" w:rsidRDefault="004D7797" w:rsidP="004D7797">
            <w:pPr>
              <w:pStyle w:val="BodyText"/>
              <w:numPr>
                <w:ilvl w:val="0"/>
                <w:numId w:val="5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6046" w:type="dxa"/>
          </w:tcPr>
          <w:p w14:paraId="0EBB546D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en"/>
              </w:rPr>
              <w:t xml:space="preserve">AI-assisted code improved or checked for errors </w:t>
            </w:r>
          </w:p>
        </w:tc>
        <w:tc>
          <w:tcPr>
            <w:tcW w:w="1110" w:type="dxa"/>
          </w:tcPr>
          <w:p w14:paraId="43A2855B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1082" w:type="dxa"/>
          </w:tcPr>
          <w:p w14:paraId="4CE2D0E5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</w:tr>
      <w:tr w:rsidR="004D7797" w:rsidRPr="004D7797" w14:paraId="71000A08" w14:textId="77777777" w:rsidTr="001F7BDD">
        <w:tc>
          <w:tcPr>
            <w:tcW w:w="709" w:type="dxa"/>
          </w:tcPr>
          <w:p w14:paraId="7D859015" w14:textId="77777777" w:rsidR="004D7797" w:rsidRPr="004D7797" w:rsidRDefault="004D7797" w:rsidP="004D7797">
            <w:pPr>
              <w:pStyle w:val="BodyText"/>
              <w:numPr>
                <w:ilvl w:val="0"/>
                <w:numId w:val="5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6046" w:type="dxa"/>
          </w:tcPr>
          <w:p w14:paraId="07F57935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  <w:r w:rsidRPr="004D7797">
              <w:rPr>
                <w:spacing w:val="-2"/>
                <w:lang w:val="en"/>
              </w:rPr>
              <w:t xml:space="preserve">Assisting in compiling references </w:t>
            </w:r>
          </w:p>
        </w:tc>
        <w:tc>
          <w:tcPr>
            <w:tcW w:w="1110" w:type="dxa"/>
          </w:tcPr>
          <w:p w14:paraId="6F37983B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  <w:tc>
          <w:tcPr>
            <w:tcW w:w="1082" w:type="dxa"/>
          </w:tcPr>
          <w:p w14:paraId="42D7EF31" w14:textId="77777777" w:rsidR="004D7797" w:rsidRPr="004D7797" w:rsidRDefault="004D7797" w:rsidP="004D7797">
            <w:pPr>
              <w:pStyle w:val="BodyText"/>
              <w:numPr>
                <w:ilvl w:val="0"/>
                <w:numId w:val="1"/>
              </w:numPr>
              <w:spacing w:line="288" w:lineRule="auto"/>
              <w:rPr>
                <w:spacing w:val="-2"/>
                <w:lang w:val="ro-RO"/>
              </w:rPr>
            </w:pPr>
          </w:p>
        </w:tc>
      </w:tr>
    </w:tbl>
    <w:p w14:paraId="2F3D239B" w14:textId="131E5396" w:rsidR="004D7797" w:rsidRPr="004D7797" w:rsidRDefault="004D7797" w:rsidP="004D7797">
      <w:pPr>
        <w:pStyle w:val="BodyText"/>
        <w:numPr>
          <w:ilvl w:val="0"/>
          <w:numId w:val="1"/>
        </w:numPr>
        <w:spacing w:line="288" w:lineRule="auto"/>
        <w:rPr>
          <w:spacing w:val="-2"/>
        </w:rPr>
      </w:pPr>
    </w:p>
    <w:p w14:paraId="1A88C91D" w14:textId="77777777" w:rsidR="008B3ACC" w:rsidRDefault="00691AC2">
      <w:pPr>
        <w:pStyle w:val="BodyText"/>
        <w:spacing w:line="288" w:lineRule="auto"/>
        <w:ind w:left="141" w:right="215" w:firstLine="852"/>
        <w:jc w:val="both"/>
      </w:pPr>
      <w:r>
        <w:t>The Author warrants that his/her contribution is original, except for such excerpts from copyrighted</w:t>
      </w:r>
      <w:r>
        <w:rPr>
          <w:spacing w:val="-1"/>
        </w:rPr>
        <w:t xml:space="preserve"> </w:t>
      </w:r>
      <w:r>
        <w:t>works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included 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permission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copyright</w:t>
      </w:r>
      <w:r>
        <w:rPr>
          <w:spacing w:val="-5"/>
        </w:rPr>
        <w:t xml:space="preserve"> </w:t>
      </w:r>
      <w:r>
        <w:t>holder and</w:t>
      </w:r>
      <w:r>
        <w:rPr>
          <w:spacing w:val="-2"/>
        </w:rPr>
        <w:t xml:space="preserve"> </w:t>
      </w:r>
      <w:r>
        <w:t>author</w:t>
      </w:r>
      <w:r>
        <w:rPr>
          <w:spacing w:val="-5"/>
        </w:rPr>
        <w:t xml:space="preserve"> </w:t>
      </w:r>
      <w:r>
        <w:t>thereof, that it contains no libelous statements, and does not infringe on any copyright, trademark, patent, statutory right, or propriety right of others.</w:t>
      </w:r>
    </w:p>
    <w:p w14:paraId="0C9820AD" w14:textId="0B3204D4" w:rsidR="008B3ACC" w:rsidRDefault="00691AC2">
      <w:pPr>
        <w:pStyle w:val="BodyText"/>
        <w:spacing w:line="288" w:lineRule="auto"/>
        <w:ind w:right="223" w:firstLine="720"/>
        <w:jc w:val="both"/>
      </w:pPr>
      <w:r>
        <w:t>In return for these rights Proceedings of the 1</w:t>
      </w:r>
      <w:r w:rsidR="00D94099">
        <w:t>7</w:t>
      </w:r>
      <w:r>
        <w:t>th International Conference of Doctoral Students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Young</w:t>
      </w:r>
      <w:r>
        <w:rPr>
          <w:spacing w:val="-7"/>
        </w:rPr>
        <w:t xml:space="preserve"> </w:t>
      </w:r>
      <w:r>
        <w:t>Researchers</w:t>
      </w:r>
      <w:r>
        <w:rPr>
          <w:spacing w:val="-7"/>
        </w:rPr>
        <w:t xml:space="preserve"> </w:t>
      </w:r>
      <w:r>
        <w:t>agrees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publish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identified</w:t>
      </w:r>
      <w:r>
        <w:rPr>
          <w:spacing w:val="-9"/>
        </w:rPr>
        <w:t xml:space="preserve"> </w:t>
      </w:r>
      <w:r>
        <w:t>paper.</w:t>
      </w:r>
      <w:r>
        <w:rPr>
          <w:spacing w:val="-7"/>
        </w:rPr>
        <w:t xml:space="preserve"> </w:t>
      </w:r>
      <w:r>
        <w:t>Resale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copies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 xml:space="preserve">not </w:t>
      </w:r>
      <w:r>
        <w:rPr>
          <w:spacing w:val="-2"/>
        </w:rPr>
        <w:t>permitted.</w:t>
      </w:r>
    </w:p>
    <w:p w14:paraId="432A36BC" w14:textId="459B831A" w:rsidR="008B3ACC" w:rsidRDefault="00691AC2">
      <w:pPr>
        <w:pStyle w:val="BodyText"/>
        <w:spacing w:line="288" w:lineRule="auto"/>
        <w:ind w:right="222" w:firstLine="720"/>
        <w:jc w:val="both"/>
      </w:pPr>
      <w:r>
        <w:t>The</w:t>
      </w:r>
      <w:r>
        <w:rPr>
          <w:spacing w:val="-6"/>
        </w:rPr>
        <w:t xml:space="preserve"> </w:t>
      </w:r>
      <w:r>
        <w:t>undersigned</w:t>
      </w:r>
      <w:r>
        <w:rPr>
          <w:spacing w:val="-7"/>
        </w:rPr>
        <w:t xml:space="preserve"> </w:t>
      </w:r>
      <w:r>
        <w:t>hereby</w:t>
      </w:r>
      <w:r>
        <w:rPr>
          <w:spacing w:val="-8"/>
        </w:rPr>
        <w:t xml:space="preserve"> </w:t>
      </w:r>
      <w:r>
        <w:t>give</w:t>
      </w:r>
      <w:r>
        <w:rPr>
          <w:spacing w:val="-6"/>
        </w:rPr>
        <w:t xml:space="preserve"> </w:t>
      </w:r>
      <w:r>
        <w:t>permission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Proceedings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1</w:t>
      </w:r>
      <w:r w:rsidR="00D94099">
        <w:t>7</w:t>
      </w:r>
      <w:r>
        <w:t>th</w:t>
      </w:r>
      <w:r>
        <w:rPr>
          <w:spacing w:val="-6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Conference of Doctoral Students and Young Researchers to publish the above contribution.</w:t>
      </w:r>
    </w:p>
    <w:p w14:paraId="45829261" w14:textId="77777777" w:rsidR="008B3ACC" w:rsidRDefault="00691AC2">
      <w:pPr>
        <w:pStyle w:val="BodyText"/>
        <w:spacing w:line="288" w:lineRule="auto"/>
        <w:ind w:right="224" w:firstLine="720"/>
        <w:jc w:val="both"/>
      </w:pPr>
      <w:r>
        <w:lastRenderedPageBreak/>
        <w:t>The corresponding author signs for and accepts responsibility for releasing this material on behalf of any and all co-authors. This agreement is to be signed by at least one of the authors who have obtained the assent of the co-author(s) where applicable. After submission of this agreement signed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corresponding</w:t>
      </w:r>
      <w:r>
        <w:rPr>
          <w:spacing w:val="-7"/>
        </w:rPr>
        <w:t xml:space="preserve"> </w:t>
      </w:r>
      <w:r>
        <w:t>author,</w:t>
      </w:r>
      <w:r>
        <w:rPr>
          <w:spacing w:val="-9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authorship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authors</w:t>
      </w:r>
      <w:r>
        <w:rPr>
          <w:spacing w:val="-10"/>
        </w:rPr>
        <w:t xml:space="preserve"> </w:t>
      </w:r>
      <w:r>
        <w:t>listed</w:t>
      </w:r>
      <w:r>
        <w:rPr>
          <w:spacing w:val="-10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not be accepted.</w:t>
      </w:r>
    </w:p>
    <w:p w14:paraId="3D36630A" w14:textId="77777777" w:rsidR="008B3ACC" w:rsidRDefault="008B3ACC">
      <w:pPr>
        <w:pStyle w:val="BodyText"/>
        <w:spacing w:before="50"/>
        <w:ind w:left="0"/>
      </w:pPr>
    </w:p>
    <w:p w14:paraId="6A823B44" w14:textId="0DB94424" w:rsidR="008B3ACC" w:rsidRDefault="00691AC2">
      <w:pPr>
        <w:pStyle w:val="BodyText"/>
        <w:tabs>
          <w:tab w:val="left" w:pos="2566"/>
        </w:tabs>
        <w:spacing w:before="1" w:line="252" w:lineRule="exact"/>
        <w:ind w:left="950"/>
      </w:pPr>
      <w:r>
        <w:rPr>
          <w:spacing w:val="-2"/>
        </w:rPr>
        <w:t>Date:</w:t>
      </w:r>
      <w:r w:rsidR="00873808">
        <w:rPr>
          <w:spacing w:val="-2"/>
        </w:rPr>
        <w:t xml:space="preserve"> </w:t>
      </w:r>
    </w:p>
    <w:p w14:paraId="2128883B" w14:textId="0DE46311" w:rsidR="008B3ACC" w:rsidRDefault="00691AC2">
      <w:pPr>
        <w:pStyle w:val="BodyText"/>
        <w:spacing w:line="252" w:lineRule="exact"/>
        <w:ind w:left="950"/>
      </w:pPr>
      <w:r>
        <w:rPr>
          <w:spacing w:val="-2"/>
        </w:rPr>
        <w:t>Corresponding</w:t>
      </w:r>
      <w:r>
        <w:rPr>
          <w:spacing w:val="3"/>
        </w:rPr>
        <w:t xml:space="preserve"> </w:t>
      </w:r>
      <w:r>
        <w:rPr>
          <w:spacing w:val="-2"/>
        </w:rPr>
        <w:t>author's</w:t>
      </w:r>
      <w:r>
        <w:rPr>
          <w:spacing w:val="1"/>
        </w:rPr>
        <w:t xml:space="preserve"> </w:t>
      </w:r>
      <w:r>
        <w:rPr>
          <w:spacing w:val="-2"/>
        </w:rPr>
        <w:t>signature:</w:t>
      </w:r>
      <w:r w:rsidR="00873808">
        <w:rPr>
          <w:spacing w:val="-2"/>
        </w:rPr>
        <w:t xml:space="preserve"> </w:t>
      </w:r>
    </w:p>
    <w:sectPr w:rsidR="008B3ACC">
      <w:type w:val="continuous"/>
      <w:pgSz w:w="11920" w:h="16850"/>
      <w:pgMar w:top="126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4C5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663300"/>
        <w:sz w:val="20"/>
        <w:szCs w:val="20"/>
        <w:lang w:val="en-GB" w:eastAsia="en-GB"/>
      </w:rPr>
    </w:lvl>
    <w:lvl w:ilvl="1" w:tplc="7C78AE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9B247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1806A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304D3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9C2A0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95A27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E49C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CC232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B121E34"/>
    <w:multiLevelType w:val="hybridMultilevel"/>
    <w:tmpl w:val="CA360724"/>
    <w:lvl w:ilvl="0" w:tplc="0418000F">
      <w:start w:val="1"/>
      <w:numFmt w:val="decimal"/>
      <w:lvlText w:val="%1."/>
      <w:lvlJc w:val="left"/>
      <w:pPr>
        <w:ind w:left="991" w:hanging="363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921" w:hanging="36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842" w:hanging="36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63" w:hanging="36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684" w:hanging="36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05" w:hanging="36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26" w:hanging="36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47" w:hanging="36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68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35BC2B90"/>
    <w:multiLevelType w:val="hybridMultilevel"/>
    <w:tmpl w:val="DF96F78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5609B"/>
    <w:multiLevelType w:val="hybridMultilevel"/>
    <w:tmpl w:val="D066507A"/>
    <w:lvl w:ilvl="0" w:tplc="F33E5B24">
      <w:numFmt w:val="bullet"/>
      <w:lvlText w:val="-"/>
      <w:lvlJc w:val="left"/>
      <w:pPr>
        <w:ind w:left="991" w:hanging="36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CA04D30">
      <w:numFmt w:val="bullet"/>
      <w:lvlText w:val="•"/>
      <w:lvlJc w:val="left"/>
      <w:pPr>
        <w:ind w:left="1921" w:hanging="363"/>
      </w:pPr>
      <w:rPr>
        <w:rFonts w:hint="default"/>
        <w:lang w:val="en-US" w:eastAsia="en-US" w:bidi="ar-SA"/>
      </w:rPr>
    </w:lvl>
    <w:lvl w:ilvl="2" w:tplc="8102B930">
      <w:numFmt w:val="bullet"/>
      <w:lvlText w:val="•"/>
      <w:lvlJc w:val="left"/>
      <w:pPr>
        <w:ind w:left="2842" w:hanging="363"/>
      </w:pPr>
      <w:rPr>
        <w:rFonts w:hint="default"/>
        <w:lang w:val="en-US" w:eastAsia="en-US" w:bidi="ar-SA"/>
      </w:rPr>
    </w:lvl>
    <w:lvl w:ilvl="3" w:tplc="055632EA">
      <w:numFmt w:val="bullet"/>
      <w:lvlText w:val="•"/>
      <w:lvlJc w:val="left"/>
      <w:pPr>
        <w:ind w:left="3763" w:hanging="363"/>
      </w:pPr>
      <w:rPr>
        <w:rFonts w:hint="default"/>
        <w:lang w:val="en-US" w:eastAsia="en-US" w:bidi="ar-SA"/>
      </w:rPr>
    </w:lvl>
    <w:lvl w:ilvl="4" w:tplc="82B00F18">
      <w:numFmt w:val="bullet"/>
      <w:lvlText w:val="•"/>
      <w:lvlJc w:val="left"/>
      <w:pPr>
        <w:ind w:left="4684" w:hanging="363"/>
      </w:pPr>
      <w:rPr>
        <w:rFonts w:hint="default"/>
        <w:lang w:val="en-US" w:eastAsia="en-US" w:bidi="ar-SA"/>
      </w:rPr>
    </w:lvl>
    <w:lvl w:ilvl="5" w:tplc="58701152">
      <w:numFmt w:val="bullet"/>
      <w:lvlText w:val="•"/>
      <w:lvlJc w:val="left"/>
      <w:pPr>
        <w:ind w:left="5605" w:hanging="363"/>
      </w:pPr>
      <w:rPr>
        <w:rFonts w:hint="default"/>
        <w:lang w:val="en-US" w:eastAsia="en-US" w:bidi="ar-SA"/>
      </w:rPr>
    </w:lvl>
    <w:lvl w:ilvl="6" w:tplc="DD908962">
      <w:numFmt w:val="bullet"/>
      <w:lvlText w:val="•"/>
      <w:lvlJc w:val="left"/>
      <w:pPr>
        <w:ind w:left="6526" w:hanging="363"/>
      </w:pPr>
      <w:rPr>
        <w:rFonts w:hint="default"/>
        <w:lang w:val="en-US" w:eastAsia="en-US" w:bidi="ar-SA"/>
      </w:rPr>
    </w:lvl>
    <w:lvl w:ilvl="7" w:tplc="01A443B0">
      <w:numFmt w:val="bullet"/>
      <w:lvlText w:val="•"/>
      <w:lvlJc w:val="left"/>
      <w:pPr>
        <w:ind w:left="7447" w:hanging="363"/>
      </w:pPr>
      <w:rPr>
        <w:rFonts w:hint="default"/>
        <w:lang w:val="en-US" w:eastAsia="en-US" w:bidi="ar-SA"/>
      </w:rPr>
    </w:lvl>
    <w:lvl w:ilvl="8" w:tplc="2D0CA298">
      <w:numFmt w:val="bullet"/>
      <w:lvlText w:val="•"/>
      <w:lvlJc w:val="left"/>
      <w:pPr>
        <w:ind w:left="8368" w:hanging="363"/>
      </w:pPr>
      <w:rPr>
        <w:rFonts w:hint="default"/>
        <w:lang w:val="en-US" w:eastAsia="en-US" w:bidi="ar-SA"/>
      </w:rPr>
    </w:lvl>
  </w:abstractNum>
  <w:abstractNum w:abstractNumId="4" w15:restartNumberingAfterBreak="0">
    <w:nsid w:val="799C3593"/>
    <w:multiLevelType w:val="hybridMultilevel"/>
    <w:tmpl w:val="04987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999329">
    <w:abstractNumId w:val="3"/>
  </w:num>
  <w:num w:numId="2" w16cid:durableId="1153372183">
    <w:abstractNumId w:val="0"/>
  </w:num>
  <w:num w:numId="3" w16cid:durableId="1484589506">
    <w:abstractNumId w:val="4"/>
  </w:num>
  <w:num w:numId="4" w16cid:durableId="1936093674">
    <w:abstractNumId w:val="1"/>
  </w:num>
  <w:num w:numId="5" w16cid:durableId="638267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CC"/>
    <w:rsid w:val="001867ED"/>
    <w:rsid w:val="002304FA"/>
    <w:rsid w:val="00436617"/>
    <w:rsid w:val="00462D8D"/>
    <w:rsid w:val="004D7797"/>
    <w:rsid w:val="00573296"/>
    <w:rsid w:val="005D66AA"/>
    <w:rsid w:val="00691AC2"/>
    <w:rsid w:val="006F429C"/>
    <w:rsid w:val="007024FF"/>
    <w:rsid w:val="007224D3"/>
    <w:rsid w:val="00775A30"/>
    <w:rsid w:val="00873808"/>
    <w:rsid w:val="008B3ACC"/>
    <w:rsid w:val="00D9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6FBD"/>
  <w15:docId w15:val="{27B704ED-0CFD-456F-9B0E-832EFA23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27"/>
    </w:pPr>
  </w:style>
  <w:style w:type="paragraph" w:styleId="Title">
    <w:name w:val="Title"/>
    <w:basedOn w:val="Normal"/>
    <w:uiPriority w:val="10"/>
    <w:qFormat/>
    <w:pPr>
      <w:ind w:left="7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9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Sabau Popa Diana</cp:lastModifiedBy>
  <cp:revision>4</cp:revision>
  <dcterms:created xsi:type="dcterms:W3CDTF">2025-11-12T17:31:00Z</dcterms:created>
  <dcterms:modified xsi:type="dcterms:W3CDTF">2026-10-10T14:57:00Z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2024-12-27T00:00:00Z</vt:filetime>
  </property>
  <property fmtid="{D5CDD505-2E9C-101B-9397-08002B2CF9AE}" pid="5" name="Producer">
    <vt:lpwstr>Microsoft® Word 2021</vt:lpwstr>
  </property>
</Properties>
</file>